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E1355" w14:textId="77777777" w:rsidR="005F0AC8" w:rsidRDefault="00924F38">
      <w:pPr>
        <w:snapToGrid w:val="0"/>
        <w:spacing w:line="360" w:lineRule="auto"/>
        <w:ind w:firstLine="1922"/>
        <w:rPr>
          <w:rFonts w:eastAsia="標楷體"/>
          <w:b/>
          <w:sz w:val="32"/>
          <w:szCs w:val="32"/>
        </w:rPr>
      </w:pPr>
      <w:r>
        <w:rPr>
          <w:rFonts w:eastAsia="標楷體"/>
          <w:b/>
          <w:sz w:val="32"/>
          <w:szCs w:val="32"/>
        </w:rPr>
        <w:t>MASTER DEGREE ORAL EXAMINATION</w:t>
      </w:r>
    </w:p>
    <w:p w14:paraId="2D68788D" w14:textId="77777777" w:rsidR="005F0AC8" w:rsidRDefault="00924F38">
      <w:pPr>
        <w:snapToGrid w:val="0"/>
        <w:spacing w:line="360" w:lineRule="auto"/>
        <w:jc w:val="center"/>
        <w:rPr>
          <w:rFonts w:eastAsia="標楷體"/>
          <w:b/>
          <w:sz w:val="28"/>
          <w:szCs w:val="28"/>
        </w:rPr>
      </w:pPr>
      <w:r>
        <w:rPr>
          <w:rFonts w:eastAsia="標楷體"/>
          <w:b/>
          <w:sz w:val="28"/>
          <w:szCs w:val="28"/>
        </w:rPr>
        <w:t xml:space="preserve">APPLICATION FORM INSTRUCTIONS </w:t>
      </w:r>
    </w:p>
    <w:p w14:paraId="1BE57671" w14:textId="77777777" w:rsidR="005F0AC8" w:rsidRDefault="00924F38">
      <w:pPr>
        <w:snapToGrid w:val="0"/>
        <w:spacing w:line="360" w:lineRule="auto"/>
        <w:jc w:val="center"/>
      </w:pPr>
      <w:r>
        <w:rPr>
          <w:rFonts w:eastAsia="標楷體"/>
          <w:b/>
          <w:sz w:val="28"/>
          <w:szCs w:val="28"/>
        </w:rPr>
        <w:t>(</w:t>
      </w:r>
      <w:proofErr w:type="gramStart"/>
      <w:r>
        <w:rPr>
          <w:rFonts w:eastAsia="標楷體"/>
          <w:b/>
          <w:sz w:val="28"/>
          <w:szCs w:val="28"/>
        </w:rPr>
        <w:t>IMPORTANT !</w:t>
      </w:r>
      <w:proofErr w:type="gramEnd"/>
      <w:r>
        <w:rPr>
          <w:rFonts w:eastAsia="標楷體"/>
          <w:b/>
          <w:sz w:val="28"/>
          <w:szCs w:val="28"/>
        </w:rPr>
        <w:t xml:space="preserve"> PLEASE READ </w:t>
      </w:r>
      <w:proofErr w:type="gramStart"/>
      <w:r>
        <w:rPr>
          <w:rFonts w:eastAsia="標楷體"/>
          <w:b/>
          <w:sz w:val="28"/>
          <w:szCs w:val="28"/>
        </w:rPr>
        <w:t>CAREFULLY !</w:t>
      </w:r>
      <w:proofErr w:type="gramEnd"/>
      <w:r>
        <w:rPr>
          <w:rFonts w:eastAsia="標楷體"/>
          <w:b/>
          <w:sz w:val="28"/>
          <w:szCs w:val="28"/>
        </w:rPr>
        <w:t>)</w:t>
      </w:r>
    </w:p>
    <w:p w14:paraId="4CFD8FE3" w14:textId="77777777" w:rsidR="005F0AC8" w:rsidRDefault="00924F38">
      <w:pPr>
        <w:snapToGrid w:val="0"/>
        <w:spacing w:line="360" w:lineRule="auto"/>
        <w:rPr>
          <w:rFonts w:eastAsia="標楷體"/>
        </w:rPr>
      </w:pPr>
      <w:r>
        <w:rPr>
          <w:rFonts w:eastAsia="標楷體"/>
        </w:rPr>
        <w:t xml:space="preserve">1.   This document consists of three pages (excluding the instructions pages) and </w:t>
      </w:r>
      <w:r>
        <w:rPr>
          <w:rFonts w:eastAsia="標楷體"/>
        </w:rPr>
        <w:t>all three pages have to be submitted for processing.</w:t>
      </w:r>
    </w:p>
    <w:p w14:paraId="3685D234" w14:textId="77777777" w:rsidR="005F0AC8" w:rsidRDefault="00924F38">
      <w:pPr>
        <w:snapToGrid w:val="0"/>
        <w:spacing w:line="360" w:lineRule="auto"/>
      </w:pPr>
      <w:r>
        <w:rPr>
          <w:rFonts w:eastAsia="標楷體"/>
        </w:rPr>
        <w:t>2.   Before mentioning oral examination, you must apply with The Registrar</w:t>
      </w:r>
      <w:proofErr w:type="gramStart"/>
      <w:r>
        <w:rPr>
          <w:rFonts w:eastAsia="標楷體"/>
        </w:rPr>
        <w:t>’</w:t>
      </w:r>
      <w:proofErr w:type="gramEnd"/>
      <w:r>
        <w:rPr>
          <w:rFonts w:eastAsia="標楷體"/>
        </w:rPr>
        <w:t xml:space="preserve">s Office for the </w:t>
      </w:r>
      <w:r>
        <w:rPr>
          <w:rFonts w:eastAsia="標楷體"/>
          <w:b/>
          <w:color w:val="FF0000"/>
          <w:u w:val="single"/>
        </w:rPr>
        <w:t>Latest</w:t>
      </w:r>
      <w:r>
        <w:rPr>
          <w:rFonts w:eastAsia="標楷體"/>
          <w:b/>
          <w:color w:val="FF0000"/>
          <w:u w:val="single"/>
        </w:rPr>
        <w:t>「</w:t>
      </w:r>
      <w:r>
        <w:rPr>
          <w:rFonts w:eastAsia="標楷體"/>
          <w:b/>
          <w:color w:val="FF0000"/>
          <w:u w:val="single"/>
        </w:rPr>
        <w:t>Transcript</w:t>
      </w:r>
      <w:r>
        <w:rPr>
          <w:rFonts w:eastAsia="標楷體"/>
          <w:b/>
          <w:color w:val="FF0000"/>
          <w:u w:val="single"/>
        </w:rPr>
        <w:t>」</w:t>
      </w:r>
      <w:r>
        <w:rPr>
          <w:rFonts w:eastAsia="標楷體"/>
        </w:rPr>
        <w:t>(you may go directly to the office and apply or apply online at</w:t>
      </w:r>
      <w:r>
        <w:rPr>
          <w:rFonts w:eastAsia="標楷體"/>
        </w:rPr>
        <w:t>（</w:t>
      </w:r>
      <w:hyperlink r:id="rId7" w:history="1">
        <w:r>
          <w:rPr>
            <w:rStyle w:val="a4"/>
            <w:rFonts w:eastAsia="標楷體"/>
          </w:rPr>
          <w:t>http://aadm.nctu.edu.tw/registra/form.aspx</w:t>
        </w:r>
      </w:hyperlink>
      <w:proofErr w:type="gramStart"/>
      <w:r>
        <w:rPr>
          <w:rFonts w:eastAsia="標楷體"/>
        </w:rPr>
        <w:t>）</w:t>
      </w:r>
      <w:proofErr w:type="gramEnd"/>
      <w:r>
        <w:rPr>
          <w:rFonts w:eastAsia="標楷體"/>
        </w:rPr>
        <w:t xml:space="preserve">. You have to request the Registrar’s Office to send the transcript to the Institute’s Office so as to facilitate the </w:t>
      </w:r>
      <w:r>
        <w:rPr>
          <w:rFonts w:eastAsia="標楷體"/>
          <w:b/>
          <w:u w:val="single"/>
        </w:rPr>
        <w:t>review of the credits required to graduate.</w:t>
      </w:r>
    </w:p>
    <w:p w14:paraId="46DDED75" w14:textId="77777777" w:rsidR="005F0AC8" w:rsidRDefault="00924F38">
      <w:pPr>
        <w:snapToGrid w:val="0"/>
        <w:spacing w:line="360" w:lineRule="auto"/>
      </w:pPr>
      <w:r>
        <w:rPr>
          <w:rFonts w:eastAsia="標楷體"/>
        </w:rPr>
        <w:t>3.   After having ap</w:t>
      </w:r>
      <w:r>
        <w:rPr>
          <w:rFonts w:eastAsia="標楷體"/>
        </w:rPr>
        <w:t xml:space="preserve">plied for the transcript, send a letter to the </w:t>
      </w:r>
      <w:r>
        <w:rPr>
          <w:rFonts w:eastAsia="標楷體"/>
          <w:color w:val="FF0000"/>
        </w:rPr>
        <w:t>Office of the Assistant</w:t>
      </w:r>
      <w:r>
        <w:rPr>
          <w:rFonts w:eastAsia="標楷體"/>
        </w:rPr>
        <w:t xml:space="preserve"> to inform him /her of an oral examination and that transcript has been applied for. You must provide </w:t>
      </w:r>
      <w:r>
        <w:rPr>
          <w:rFonts w:eastAsia="標楷體"/>
          <w:b/>
          <w:u w:val="single"/>
        </w:rPr>
        <w:t>your student number, name, date of application of transcript, date of oral examinati</w:t>
      </w:r>
      <w:r>
        <w:rPr>
          <w:rFonts w:eastAsia="標楷體"/>
          <w:b/>
          <w:u w:val="single"/>
        </w:rPr>
        <w:t>on time and the proposed regulations applicable to the academic year.</w:t>
      </w:r>
    </w:p>
    <w:p w14:paraId="4AEB6FCE" w14:textId="77777777" w:rsidR="005F0AC8" w:rsidRDefault="00924F38">
      <w:pPr>
        <w:snapToGrid w:val="0"/>
        <w:spacing w:line="360" w:lineRule="auto"/>
      </w:pPr>
      <w:r>
        <w:rPr>
          <w:rFonts w:eastAsia="標楷體"/>
          <w:b/>
          <w:bCs/>
        </w:rPr>
        <w:t>（</w:t>
      </w:r>
      <w:r>
        <w:rPr>
          <w:rFonts w:eastAsia="標楷體"/>
          <w:b/>
          <w:bCs/>
        </w:rPr>
        <w:t xml:space="preserve">Master Degree Assistant HSU, Li-Wen: </w:t>
      </w:r>
      <w:bookmarkStart w:id="0" w:name="_GoBack"/>
      <w:bookmarkEnd w:id="0"/>
      <w:r w:rsidR="00D07D5F">
        <w:rPr>
          <w:b/>
        </w:rPr>
        <w:fldChar w:fldCharType="begin"/>
      </w:r>
      <w:r w:rsidR="00D07D5F">
        <w:rPr>
          <w:b/>
        </w:rPr>
        <w:instrText xml:space="preserve"> HYPERLINK "mailto:</w:instrText>
      </w:r>
      <w:r w:rsidR="00D07D5F" w:rsidRPr="00D07D5F">
        <w:rPr>
          <w:b/>
        </w:rPr>
        <w:instrText>liwen57566@nycu.edu.tw</w:instrText>
      </w:r>
      <w:r w:rsidR="00D07D5F">
        <w:rPr>
          <w:b/>
        </w:rPr>
        <w:instrText xml:space="preserve">" </w:instrText>
      </w:r>
      <w:r w:rsidR="00D07D5F">
        <w:rPr>
          <w:b/>
        </w:rPr>
        <w:fldChar w:fldCharType="separate"/>
      </w:r>
      <w:r w:rsidR="00D07D5F" w:rsidRPr="005A6731">
        <w:rPr>
          <w:rStyle w:val="a4"/>
          <w:b/>
        </w:rPr>
        <w:t>liwen57566@nycu.edu.tw</w:t>
      </w:r>
      <w:r w:rsidR="00D07D5F">
        <w:rPr>
          <w:b/>
        </w:rPr>
        <w:fldChar w:fldCharType="end"/>
      </w:r>
      <w:r>
        <w:rPr>
          <w:rFonts w:eastAsia="標楷體"/>
          <w:b/>
          <w:bCs/>
        </w:rPr>
        <w:t>）</w:t>
      </w:r>
    </w:p>
    <w:p w14:paraId="452D048F" w14:textId="77777777" w:rsidR="005F0AC8" w:rsidRDefault="00924F38">
      <w:pPr>
        <w:snapToGrid w:val="0"/>
        <w:spacing w:line="360" w:lineRule="auto"/>
        <w:ind w:firstLine="120"/>
      </w:pPr>
      <w:r>
        <w:rPr>
          <w:rFonts w:eastAsia="標楷體"/>
          <w:b/>
          <w:bCs/>
        </w:rPr>
        <w:t>(In-Program Assistant WANG, Pei</w:t>
      </w:r>
      <w:r>
        <w:rPr>
          <w:rFonts w:eastAsia="標楷體"/>
          <w:b/>
          <w:bCs/>
        </w:rPr>
        <w:t xml:space="preserve">-Yu: </w:t>
      </w:r>
      <w:hyperlink r:id="rId8" w:history="1">
        <w:r w:rsidR="005B493B" w:rsidRPr="005A6731">
          <w:rPr>
            <w:rStyle w:val="a4"/>
            <w:rFonts w:eastAsia="標楷體"/>
            <w:b/>
            <w:bCs/>
          </w:rPr>
          <w:t>peiyu@nycu.edu.tw</w:t>
        </w:r>
      </w:hyperlink>
      <w:r>
        <w:rPr>
          <w:rFonts w:eastAsia="標楷體"/>
          <w:b/>
          <w:bCs/>
        </w:rPr>
        <w:t xml:space="preserve"> ).</w:t>
      </w:r>
    </w:p>
    <w:p w14:paraId="6B14A9CE" w14:textId="77777777" w:rsidR="005F0AC8" w:rsidRDefault="00924F38">
      <w:pPr>
        <w:snapToGrid w:val="0"/>
        <w:spacing w:line="360" w:lineRule="auto"/>
      </w:pPr>
      <w:r>
        <w:rPr>
          <w:rFonts w:eastAsia="標楷體"/>
        </w:rPr>
        <w:t xml:space="preserve">4.  Three to five Oral Examination Committee members, of which </w:t>
      </w:r>
      <w:r>
        <w:rPr>
          <w:rFonts w:eastAsia="標楷體"/>
          <w:b/>
          <w:color w:val="FF0000"/>
          <w:u w:val="single"/>
        </w:rPr>
        <w:t>one third must be off-campus</w:t>
      </w:r>
      <w:r>
        <w:rPr>
          <w:rFonts w:eastAsia="標楷體"/>
        </w:rPr>
        <w:t xml:space="preserve">. When inviting external assessors, please send them a copy of the </w:t>
      </w:r>
      <w:r>
        <w:rPr>
          <w:rFonts w:eastAsia="標楷體"/>
          <w:u w:val="single"/>
        </w:rPr>
        <w:t>Thesis Defense Commi</w:t>
      </w:r>
      <w:r>
        <w:rPr>
          <w:rFonts w:eastAsia="標楷體"/>
          <w:u w:val="single"/>
        </w:rPr>
        <w:t>ttee External Members Reply</w:t>
      </w:r>
      <w:r>
        <w:rPr>
          <w:rFonts w:eastAsia="標楷體"/>
        </w:rPr>
        <w:t xml:space="preserve"> to fill in.</w:t>
      </w:r>
    </w:p>
    <w:p w14:paraId="12C32519" w14:textId="77777777" w:rsidR="005F0AC8" w:rsidRDefault="00924F38">
      <w:pPr>
        <w:snapToGrid w:val="0"/>
        <w:spacing w:line="360" w:lineRule="auto"/>
      </w:pPr>
      <w:r>
        <w:rPr>
          <w:rFonts w:eastAsia="標楷體"/>
        </w:rPr>
        <w:t xml:space="preserve">5.  Students should </w:t>
      </w:r>
      <w:r>
        <w:rPr>
          <w:rFonts w:eastAsia="標楷體"/>
          <w:b/>
          <w:color w:val="FF0000"/>
          <w:u w:val="single"/>
        </w:rPr>
        <w:t xml:space="preserve">three weeks before the date of the oral examination </w:t>
      </w:r>
      <w:r>
        <w:rPr>
          <w:rFonts w:eastAsia="標楷體"/>
        </w:rPr>
        <w:t xml:space="preserve">take the </w:t>
      </w:r>
      <w:r>
        <w:rPr>
          <w:rFonts w:eastAsia="標楷體"/>
          <w:b/>
          <w:color w:val="FF0000"/>
          <w:u w:val="single"/>
        </w:rPr>
        <w:t>"Master Degree Examination application form</w:t>
      </w:r>
      <w:proofErr w:type="gramStart"/>
      <w:r>
        <w:rPr>
          <w:rFonts w:eastAsia="標楷體"/>
        </w:rPr>
        <w:t>" ,</w:t>
      </w:r>
      <w:proofErr w:type="gramEnd"/>
      <w:r>
        <w:rPr>
          <w:rFonts w:eastAsia="標楷體"/>
        </w:rPr>
        <w:t xml:space="preserve"> </w:t>
      </w:r>
      <w:r>
        <w:rPr>
          <w:rFonts w:eastAsia="標楷體"/>
          <w:b/>
          <w:color w:val="FF0000"/>
          <w:u w:val="single"/>
        </w:rPr>
        <w:t>the "List of Master Degree Examiners"</w:t>
      </w:r>
      <w:r>
        <w:rPr>
          <w:rFonts w:eastAsia="標楷體"/>
        </w:rPr>
        <w:t xml:space="preserve">, </w:t>
      </w:r>
      <w:r>
        <w:rPr>
          <w:rFonts w:eastAsia="標楷體"/>
          <w:b/>
          <w:color w:val="FF0000"/>
          <w:u w:val="single"/>
        </w:rPr>
        <w:t>the "Thesis</w:t>
      </w:r>
      <w:r>
        <w:rPr>
          <w:rFonts w:eastAsia="標楷體"/>
        </w:rPr>
        <w:t xml:space="preserve"> </w:t>
      </w:r>
      <w:r>
        <w:rPr>
          <w:rFonts w:eastAsia="標楷體"/>
          <w:b/>
          <w:color w:val="FF0000"/>
          <w:u w:val="single"/>
        </w:rPr>
        <w:t>Defense Committee External Members R</w:t>
      </w:r>
      <w:r>
        <w:rPr>
          <w:rFonts w:eastAsia="標楷體"/>
          <w:b/>
          <w:color w:val="FF0000"/>
          <w:u w:val="single"/>
        </w:rPr>
        <w:t>eply"</w:t>
      </w:r>
      <w:r>
        <w:rPr>
          <w:rFonts w:eastAsia="標楷體"/>
        </w:rPr>
        <w:t xml:space="preserve"> and carefully fill out the forms and </w:t>
      </w:r>
      <w:r>
        <w:rPr>
          <w:rFonts w:eastAsia="標楷體"/>
          <w:b/>
          <w:u w:val="single"/>
        </w:rPr>
        <w:t>ask your</w:t>
      </w:r>
      <w:r>
        <w:rPr>
          <w:rFonts w:eastAsia="標楷體"/>
        </w:rPr>
        <w:t xml:space="preserve"> </w:t>
      </w:r>
      <w:r>
        <w:rPr>
          <w:rFonts w:eastAsia="標楷體"/>
          <w:b/>
          <w:u w:val="single"/>
        </w:rPr>
        <w:t>Major Professor to sign</w:t>
      </w:r>
      <w:r>
        <w:rPr>
          <w:rFonts w:eastAsia="標楷體"/>
        </w:rPr>
        <w:t>, and submit to the office.</w:t>
      </w:r>
    </w:p>
    <w:p w14:paraId="6372DADD" w14:textId="77777777" w:rsidR="005F0AC8" w:rsidRDefault="00924F38">
      <w:pPr>
        <w:snapToGrid w:val="0"/>
        <w:spacing w:line="360" w:lineRule="auto"/>
      </w:pPr>
      <w:r>
        <w:rPr>
          <w:rFonts w:eastAsia="標楷體"/>
        </w:rPr>
        <w:t xml:space="preserve">6.  Those applying for </w:t>
      </w:r>
      <w:r>
        <w:rPr>
          <w:rFonts w:eastAsia="標楷體"/>
          <w:color w:val="FF0000"/>
        </w:rPr>
        <w:t>Oral Examination in Taipei</w:t>
      </w:r>
    </w:p>
    <w:p w14:paraId="4843459F" w14:textId="77777777" w:rsidR="005F0AC8" w:rsidRDefault="00924F38">
      <w:r>
        <w:rPr>
          <w:b/>
          <w:bCs/>
          <w:color w:val="000000"/>
          <w:kern w:val="0"/>
        </w:rPr>
        <w:t>Important telephone numbers</w:t>
      </w:r>
      <w:r>
        <w:rPr>
          <w:b/>
          <w:bCs/>
          <w:color w:val="000000"/>
          <w:kern w:val="0"/>
        </w:rPr>
        <w:t>：</w:t>
      </w:r>
    </w:p>
    <w:p w14:paraId="57D2CFD5" w14:textId="77777777" w:rsidR="005F0AC8" w:rsidRDefault="00924F38">
      <w:pPr>
        <w:rPr>
          <w:bCs/>
          <w:color w:val="000000"/>
          <w:kern w:val="0"/>
        </w:rPr>
      </w:pPr>
      <w:r>
        <w:rPr>
          <w:bCs/>
          <w:color w:val="000000"/>
          <w:kern w:val="0"/>
        </w:rPr>
        <w:t xml:space="preserve">Taipei campus security (Floor 1, Extension 57616) </w:t>
      </w:r>
      <w:r>
        <w:rPr>
          <w:bCs/>
          <w:color w:val="000000"/>
          <w:kern w:val="0"/>
        </w:rPr>
        <w:br/>
      </w:r>
      <w:r>
        <w:rPr>
          <w:bCs/>
          <w:color w:val="000000"/>
          <w:kern w:val="0"/>
        </w:rPr>
        <w:t xml:space="preserve">Taipei campus, College </w:t>
      </w:r>
      <w:r>
        <w:rPr>
          <w:bCs/>
          <w:color w:val="000000"/>
          <w:kern w:val="0"/>
        </w:rPr>
        <w:t>of Management - Miss TAI, Mei-Hui</w:t>
      </w:r>
    </w:p>
    <w:p w14:paraId="4D7C0DDF" w14:textId="77777777" w:rsidR="005F0AC8" w:rsidRDefault="00924F38">
      <w:pPr>
        <w:rPr>
          <w:bCs/>
          <w:color w:val="000000"/>
          <w:kern w:val="0"/>
        </w:rPr>
      </w:pPr>
      <w:r>
        <w:rPr>
          <w:bCs/>
          <w:color w:val="000000"/>
          <w:kern w:val="0"/>
        </w:rPr>
        <w:t xml:space="preserve"> (Floor 4, Extension 57611)</w:t>
      </w:r>
    </w:p>
    <w:p w14:paraId="2B2D08A4" w14:textId="77777777" w:rsidR="005F0AC8" w:rsidRDefault="00924F38">
      <w:pPr>
        <w:widowControl/>
        <w:rPr>
          <w:rFonts w:ascii="新細明體" w:hAnsi="新細明體" w:cs="新細明體"/>
          <w:b/>
          <w:bCs/>
          <w:color w:val="000000"/>
          <w:kern w:val="0"/>
          <w:sz w:val="20"/>
          <w:szCs w:val="20"/>
        </w:rPr>
      </w:pPr>
      <w:r>
        <w:rPr>
          <w:rFonts w:ascii="新細明體" w:hAnsi="新細明體" w:cs="新細明體"/>
          <w:b/>
          <w:bCs/>
          <w:color w:val="000000"/>
          <w:kern w:val="0"/>
          <w:sz w:val="20"/>
          <w:szCs w:val="20"/>
        </w:rPr>
        <w:t>==========================================================================================</w:t>
      </w:r>
    </w:p>
    <w:p w14:paraId="79B1533E" w14:textId="77777777" w:rsidR="005F0AC8" w:rsidRDefault="00924F38">
      <w:pPr>
        <w:widowControl/>
        <w:tabs>
          <w:tab w:val="left" w:pos="360"/>
        </w:tabs>
        <w:ind w:left="360" w:hanging="360"/>
        <w:rPr>
          <w:rFonts w:ascii="新細明體" w:hAnsi="新細明體" w:cs="新細明體"/>
          <w:bCs/>
          <w:color w:val="000000"/>
          <w:kern w:val="0"/>
          <w:sz w:val="20"/>
          <w:szCs w:val="20"/>
        </w:rPr>
      </w:pPr>
      <w:r>
        <w:rPr>
          <w:rFonts w:ascii="新細明體" w:hAnsi="新細明體" w:cs="新細明體"/>
          <w:bCs/>
          <w:color w:val="000000"/>
          <w:kern w:val="0"/>
          <w:sz w:val="20"/>
          <w:szCs w:val="20"/>
        </w:rPr>
        <w:t>Application procedures:</w:t>
      </w:r>
    </w:p>
    <w:p w14:paraId="22D35F4C" w14:textId="77777777" w:rsidR="005F0AC8" w:rsidRDefault="00924F38">
      <w:pPr>
        <w:widowControl/>
        <w:tabs>
          <w:tab w:val="left" w:pos="360"/>
        </w:tabs>
        <w:ind w:left="360" w:hanging="360"/>
      </w:pPr>
      <w:r>
        <w:rPr>
          <w:rFonts w:ascii="新細明體" w:hAnsi="新細明體" w:cs="新細明體"/>
          <w:bCs/>
          <w:color w:val="000000"/>
          <w:kern w:val="0"/>
          <w:sz w:val="20"/>
          <w:szCs w:val="20"/>
        </w:rPr>
        <w:t>1.</w:t>
      </w:r>
      <w:r>
        <w:rPr>
          <w:bCs/>
          <w:color w:val="000000"/>
          <w:kern w:val="0"/>
          <w:sz w:val="20"/>
          <w:szCs w:val="20"/>
        </w:rPr>
        <w:t xml:space="preserve">     Please remind the assistant that the oral examination is scheduled at </w:t>
      </w:r>
      <w:r>
        <w:rPr>
          <w:bCs/>
          <w:color w:val="000000"/>
          <w:kern w:val="0"/>
          <w:sz w:val="20"/>
          <w:szCs w:val="20"/>
        </w:rPr>
        <w:t>Taipei campus</w:t>
      </w:r>
    </w:p>
    <w:p w14:paraId="21FB9E22" w14:textId="77777777" w:rsidR="005F0AC8" w:rsidRDefault="00924F38">
      <w:pPr>
        <w:widowControl/>
        <w:tabs>
          <w:tab w:val="left" w:pos="360"/>
        </w:tabs>
        <w:ind w:left="360" w:hanging="360"/>
      </w:pPr>
      <w:r>
        <w:rPr>
          <w:rFonts w:ascii="新細明體" w:hAnsi="新細明體" w:cs="新細明體"/>
          <w:bCs/>
          <w:color w:val="000000"/>
          <w:kern w:val="0"/>
          <w:sz w:val="20"/>
          <w:szCs w:val="20"/>
        </w:rPr>
        <w:t>2.</w:t>
      </w:r>
      <w:r>
        <w:rPr>
          <w:bCs/>
          <w:color w:val="000000"/>
          <w:kern w:val="0"/>
          <w:sz w:val="20"/>
          <w:szCs w:val="20"/>
        </w:rPr>
        <w:t>     The assistant will take the application form and send it to the person in charge of Taipei locations, checking whether the location can be used (do not call without authorization)</w:t>
      </w:r>
    </w:p>
    <w:p w14:paraId="4CEE48AE" w14:textId="77777777" w:rsidR="005F0AC8" w:rsidRDefault="00924F38">
      <w:pPr>
        <w:widowControl/>
        <w:tabs>
          <w:tab w:val="left" w:pos="360"/>
        </w:tabs>
        <w:ind w:left="360" w:hanging="360"/>
      </w:pPr>
      <w:r>
        <w:rPr>
          <w:rFonts w:ascii="新細明體" w:hAnsi="新細明體" w:cs="新細明體"/>
          <w:bCs/>
          <w:color w:val="000000"/>
          <w:kern w:val="0"/>
          <w:sz w:val="20"/>
          <w:szCs w:val="20"/>
        </w:rPr>
        <w:t>3.</w:t>
      </w:r>
      <w:r>
        <w:rPr>
          <w:bCs/>
          <w:color w:val="000000"/>
          <w:kern w:val="0"/>
          <w:sz w:val="20"/>
          <w:szCs w:val="20"/>
        </w:rPr>
        <w:t>     After using the site, the assistant will send ba</w:t>
      </w:r>
      <w:r>
        <w:rPr>
          <w:bCs/>
          <w:color w:val="000000"/>
          <w:kern w:val="0"/>
          <w:sz w:val="20"/>
          <w:szCs w:val="20"/>
        </w:rPr>
        <w:t>ck the application form for Taipei locations to the oral examinee.</w:t>
      </w:r>
    </w:p>
    <w:p w14:paraId="6C671C3E" w14:textId="77777777" w:rsidR="005F0AC8" w:rsidRDefault="00924F38">
      <w:pPr>
        <w:widowControl/>
        <w:tabs>
          <w:tab w:val="left" w:pos="360"/>
        </w:tabs>
        <w:ind w:left="360" w:hanging="360"/>
      </w:pPr>
      <w:r>
        <w:rPr>
          <w:rFonts w:ascii="新細明體" w:hAnsi="新細明體" w:cs="新細明體"/>
          <w:bCs/>
          <w:color w:val="000000"/>
          <w:kern w:val="0"/>
          <w:sz w:val="20"/>
          <w:szCs w:val="20"/>
        </w:rPr>
        <w:lastRenderedPageBreak/>
        <w:t>4.</w:t>
      </w:r>
      <w:r>
        <w:rPr>
          <w:bCs/>
          <w:color w:val="000000"/>
          <w:kern w:val="0"/>
          <w:sz w:val="20"/>
          <w:szCs w:val="20"/>
        </w:rPr>
        <w:t>     Forty minutes before the oral examination, take your application form to the</w:t>
      </w:r>
      <w:r>
        <w:rPr>
          <w:bCs/>
          <w:color w:val="000000"/>
          <w:kern w:val="0"/>
          <w:sz w:val="20"/>
          <w:szCs w:val="20"/>
          <w:u w:val="single"/>
        </w:rPr>
        <w:t xml:space="preserve"> first floor</w:t>
      </w:r>
      <w:r>
        <w:rPr>
          <w:bCs/>
          <w:color w:val="000000"/>
          <w:kern w:val="0"/>
          <w:sz w:val="20"/>
          <w:szCs w:val="20"/>
        </w:rPr>
        <w:t xml:space="preserve"> and remit to the </w:t>
      </w:r>
      <w:r>
        <w:rPr>
          <w:bCs/>
          <w:color w:val="000000"/>
          <w:kern w:val="0"/>
          <w:sz w:val="20"/>
          <w:szCs w:val="20"/>
          <w:u w:val="single"/>
        </w:rPr>
        <w:t>security guards at the door</w:t>
      </w:r>
      <w:r>
        <w:rPr>
          <w:bCs/>
          <w:color w:val="000000"/>
          <w:kern w:val="0"/>
          <w:sz w:val="20"/>
          <w:szCs w:val="20"/>
        </w:rPr>
        <w:t xml:space="preserve"> and collect the keys.</w:t>
      </w:r>
    </w:p>
    <w:p w14:paraId="4AB358FB" w14:textId="77777777" w:rsidR="005F0AC8" w:rsidRDefault="00924F38">
      <w:pPr>
        <w:widowControl/>
        <w:tabs>
          <w:tab w:val="left" w:pos="360"/>
        </w:tabs>
        <w:ind w:left="360" w:hanging="360"/>
      </w:pPr>
      <w:r>
        <w:rPr>
          <w:rFonts w:ascii="新細明體" w:hAnsi="新細明體" w:cs="新細明體"/>
          <w:bCs/>
          <w:color w:val="000000"/>
          <w:kern w:val="0"/>
          <w:sz w:val="20"/>
          <w:szCs w:val="20"/>
        </w:rPr>
        <w:t>5.</w:t>
      </w:r>
      <w:r>
        <w:rPr>
          <w:bCs/>
          <w:color w:val="000000"/>
          <w:kern w:val="0"/>
          <w:sz w:val="20"/>
          <w:szCs w:val="20"/>
        </w:rPr>
        <w:t xml:space="preserve">     Please remember to </w:t>
      </w:r>
      <w:r>
        <w:rPr>
          <w:bCs/>
          <w:color w:val="000000"/>
          <w:kern w:val="0"/>
          <w:sz w:val="20"/>
          <w:szCs w:val="20"/>
        </w:rPr>
        <w:t>confirm with the guard on duty (</w:t>
      </w:r>
      <w:proofErr w:type="spellStart"/>
      <w:r>
        <w:rPr>
          <w:bCs/>
          <w:color w:val="000000"/>
          <w:kern w:val="0"/>
          <w:sz w:val="20"/>
          <w:szCs w:val="20"/>
        </w:rPr>
        <w:t>ext</w:t>
      </w:r>
      <w:proofErr w:type="spellEnd"/>
      <w:r>
        <w:rPr>
          <w:bCs/>
          <w:color w:val="000000"/>
          <w:kern w:val="0"/>
          <w:sz w:val="20"/>
          <w:szCs w:val="20"/>
        </w:rPr>
        <w:t xml:space="preserve"> 57616), three days before the examination date, whether on that day there will be someone on duty so as to take the keys.</w:t>
      </w:r>
    </w:p>
    <w:p w14:paraId="5D6962BC"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 xml:space="preserve">    (</w:t>
      </w:r>
      <w:proofErr w:type="gramStart"/>
      <w:r>
        <w:rPr>
          <w:bCs/>
          <w:color w:val="000000"/>
          <w:kern w:val="0"/>
          <w:sz w:val="20"/>
          <w:szCs w:val="20"/>
        </w:rPr>
        <w:t>Reminder :</w:t>
      </w:r>
      <w:proofErr w:type="gramEnd"/>
      <w:r>
        <w:rPr>
          <w:bCs/>
          <w:color w:val="000000"/>
          <w:kern w:val="0"/>
          <w:sz w:val="20"/>
          <w:szCs w:val="20"/>
        </w:rPr>
        <w:t xml:space="preserve"> During summer vacation, university administrators do not work on Fridays, except t</w:t>
      </w:r>
      <w:r>
        <w:rPr>
          <w:bCs/>
          <w:color w:val="000000"/>
          <w:kern w:val="0"/>
          <w:sz w:val="20"/>
          <w:szCs w:val="20"/>
        </w:rPr>
        <w:t>he Hsinchu’s Institute of law)</w:t>
      </w:r>
    </w:p>
    <w:p w14:paraId="2EFDA010" w14:textId="77777777" w:rsidR="005F0AC8" w:rsidRDefault="00924F38">
      <w:pPr>
        <w:widowControl/>
        <w:tabs>
          <w:tab w:val="left" w:pos="360"/>
        </w:tabs>
        <w:ind w:left="360" w:hanging="360"/>
      </w:pPr>
      <w:r>
        <w:rPr>
          <w:rFonts w:ascii="新細明體" w:hAnsi="新細明體" w:cs="新細明體"/>
          <w:bCs/>
          <w:color w:val="000000"/>
          <w:kern w:val="0"/>
          <w:sz w:val="20"/>
          <w:szCs w:val="20"/>
        </w:rPr>
        <w:t>6.</w:t>
      </w:r>
      <w:r>
        <w:rPr>
          <w:bCs/>
          <w:color w:val="000000"/>
          <w:kern w:val="0"/>
          <w:sz w:val="20"/>
          <w:szCs w:val="20"/>
        </w:rPr>
        <w:t>     Be sure to assist in the classroom restitution after the oral examination</w:t>
      </w:r>
    </w:p>
    <w:p w14:paraId="52F25084" w14:textId="77777777" w:rsidR="005F0AC8" w:rsidRDefault="00924F38">
      <w:pPr>
        <w:widowControl/>
        <w:tabs>
          <w:tab w:val="left" w:pos="360"/>
        </w:tabs>
        <w:ind w:left="360" w:hanging="360"/>
      </w:pPr>
      <w:r>
        <w:rPr>
          <w:rFonts w:ascii="新細明體" w:hAnsi="新細明體" w:cs="新細明體"/>
          <w:bCs/>
          <w:color w:val="000000"/>
          <w:kern w:val="0"/>
          <w:sz w:val="20"/>
          <w:szCs w:val="20"/>
        </w:rPr>
        <w:t>7.</w:t>
      </w:r>
      <w:r>
        <w:rPr>
          <w:bCs/>
          <w:color w:val="000000"/>
          <w:kern w:val="0"/>
          <w:sz w:val="20"/>
          <w:szCs w:val="20"/>
        </w:rPr>
        <w:t>     Lending period must include time for preparation</w:t>
      </w:r>
    </w:p>
    <w:p w14:paraId="3507B577"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8.    Please indicate if a parking ticket has been applied for on the form and ask to no</w:t>
      </w:r>
      <w:r>
        <w:rPr>
          <w:bCs/>
          <w:color w:val="000000"/>
          <w:kern w:val="0"/>
          <w:sz w:val="20"/>
          <w:szCs w:val="20"/>
        </w:rPr>
        <w:t>tify the Professor who is attending the oral examination to collect his ticket on same day at the Parking Supervisor Booth. (Students can not apply for parking pass)</w:t>
      </w:r>
    </w:p>
    <w:p w14:paraId="03C96416"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 xml:space="preserve">9.    Students who need to borrow the Taipei venue are invited to apply early in order to </w:t>
      </w:r>
      <w:r>
        <w:rPr>
          <w:bCs/>
          <w:color w:val="000000"/>
          <w:kern w:val="0"/>
          <w:sz w:val="20"/>
          <w:szCs w:val="20"/>
        </w:rPr>
        <w:t>avoid being unable to do so.</w:t>
      </w:r>
    </w:p>
    <w:p w14:paraId="601148E7"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10. The venue for oral examination at Taipei campus is the Fourth Conference Room, as the best one</w:t>
      </w:r>
    </w:p>
    <w:p w14:paraId="1226A681"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 xml:space="preserve">11. You have to prepare your own oral examination equipment (you need to prepare your own laptops and projectors) </w:t>
      </w:r>
    </w:p>
    <w:p w14:paraId="6FCE5B82" w14:textId="77777777" w:rsidR="005F0AC8" w:rsidRDefault="00924F38">
      <w:pPr>
        <w:widowControl/>
        <w:tabs>
          <w:tab w:val="left" w:pos="360"/>
        </w:tabs>
        <w:ind w:left="362" w:hanging="60"/>
        <w:rPr>
          <w:bCs/>
          <w:color w:val="000000"/>
          <w:kern w:val="0"/>
          <w:sz w:val="20"/>
          <w:szCs w:val="20"/>
        </w:rPr>
      </w:pPr>
      <w:r>
        <w:rPr>
          <w:bCs/>
          <w:color w:val="000000"/>
          <w:kern w:val="0"/>
          <w:sz w:val="20"/>
          <w:szCs w:val="20"/>
        </w:rPr>
        <w:t>and cannot us</w:t>
      </w:r>
      <w:r>
        <w:rPr>
          <w:bCs/>
          <w:color w:val="000000"/>
          <w:kern w:val="0"/>
          <w:sz w:val="20"/>
          <w:szCs w:val="20"/>
        </w:rPr>
        <w:t>e the conference room equipment</w:t>
      </w:r>
    </w:p>
    <w:p w14:paraId="5A99705A" w14:textId="77777777" w:rsidR="005F0AC8" w:rsidRDefault="00924F38">
      <w:pPr>
        <w:widowControl/>
        <w:tabs>
          <w:tab w:val="left" w:pos="360"/>
        </w:tabs>
        <w:ind w:left="360" w:hanging="360"/>
        <w:rPr>
          <w:bCs/>
          <w:color w:val="000000"/>
          <w:kern w:val="0"/>
          <w:sz w:val="20"/>
          <w:szCs w:val="20"/>
        </w:rPr>
      </w:pPr>
      <w:r>
        <w:rPr>
          <w:bCs/>
          <w:color w:val="000000"/>
          <w:kern w:val="0"/>
          <w:sz w:val="20"/>
          <w:szCs w:val="20"/>
        </w:rPr>
        <w:t>12. If equipment is needed during the summer, please contact the Hsinchu Department Office, fill in the application and borrow your equipment. After the oral examination is over, please have the equipment returned back</w:t>
      </w:r>
    </w:p>
    <w:p w14:paraId="4B781CB6" w14:textId="77777777" w:rsidR="005F0AC8" w:rsidRDefault="00924F38">
      <w:pPr>
        <w:snapToGrid w:val="0"/>
        <w:spacing w:line="360" w:lineRule="auto"/>
        <w:ind w:left="200" w:hanging="200"/>
        <w:rPr>
          <w:bCs/>
          <w:color w:val="000000"/>
          <w:kern w:val="0"/>
          <w:sz w:val="20"/>
          <w:szCs w:val="20"/>
        </w:rPr>
      </w:pPr>
      <w:r>
        <w:rPr>
          <w:bCs/>
          <w:color w:val="000000"/>
          <w:kern w:val="0"/>
          <w:sz w:val="20"/>
          <w:szCs w:val="20"/>
        </w:rPr>
        <w:t>13. A</w:t>
      </w:r>
      <w:r>
        <w:rPr>
          <w:bCs/>
          <w:color w:val="000000"/>
          <w:kern w:val="0"/>
          <w:sz w:val="20"/>
          <w:szCs w:val="20"/>
        </w:rPr>
        <w:t xml:space="preserve">fter the oral examination, if Miss TAI, Mei-Hui of the College of Management (Fourth Floor, </w:t>
      </w:r>
      <w:proofErr w:type="spellStart"/>
      <w:r>
        <w:rPr>
          <w:bCs/>
          <w:color w:val="000000"/>
          <w:kern w:val="0"/>
          <w:sz w:val="20"/>
          <w:szCs w:val="20"/>
        </w:rPr>
        <w:t>ext</w:t>
      </w:r>
      <w:proofErr w:type="spellEnd"/>
      <w:r>
        <w:rPr>
          <w:bCs/>
          <w:color w:val="000000"/>
          <w:kern w:val="0"/>
          <w:sz w:val="20"/>
          <w:szCs w:val="20"/>
        </w:rPr>
        <w:t xml:space="preserve"> 57611) is still on duty, you may pay her a visit to thank her, check if the venue is correct and then leave</w:t>
      </w:r>
    </w:p>
    <w:p w14:paraId="59F26129" w14:textId="77777777" w:rsidR="005F0AC8" w:rsidRDefault="00924F38">
      <w:pPr>
        <w:snapToGrid w:val="0"/>
        <w:spacing w:line="360" w:lineRule="auto"/>
      </w:pPr>
      <w:r>
        <w:rPr>
          <w:rFonts w:eastAsia="標楷體"/>
        </w:rPr>
        <w:t xml:space="preserve">7.  Please </w:t>
      </w:r>
      <w:r>
        <w:rPr>
          <w:rFonts w:eastAsia="標楷體"/>
          <w:b/>
          <w:u w:val="single"/>
        </w:rPr>
        <w:t xml:space="preserve">be sure to provide the telephone numbers </w:t>
      </w:r>
      <w:r>
        <w:rPr>
          <w:rFonts w:eastAsia="標楷體"/>
          <w:b/>
          <w:u w:val="single"/>
        </w:rPr>
        <w:t xml:space="preserve">and email addresses of </w:t>
      </w:r>
      <w:r>
        <w:rPr>
          <w:rFonts w:eastAsia="標楷體"/>
          <w:b/>
          <w:color w:val="FF0000"/>
          <w:u w:val="single"/>
        </w:rPr>
        <w:t>external assessors</w:t>
      </w:r>
      <w:r>
        <w:rPr>
          <w:rFonts w:eastAsia="標楷體"/>
        </w:rPr>
        <w:t xml:space="preserve"> to facilitate work </w:t>
      </w:r>
      <w:proofErr w:type="gramStart"/>
      <w:r>
        <w:rPr>
          <w:rFonts w:eastAsia="標楷體"/>
        </w:rPr>
        <w:t>processing !</w:t>
      </w:r>
      <w:proofErr w:type="gramEnd"/>
      <w:r>
        <w:rPr>
          <w:rFonts w:eastAsia="標楷體"/>
        </w:rPr>
        <w:t xml:space="preserve"> </w:t>
      </w:r>
    </w:p>
    <w:p w14:paraId="42864314" w14:textId="77777777" w:rsidR="005F0AC8" w:rsidRDefault="005F0AC8">
      <w:pPr>
        <w:snapToGrid w:val="0"/>
        <w:spacing w:line="360" w:lineRule="auto"/>
        <w:jc w:val="center"/>
        <w:rPr>
          <w:rFonts w:ascii="標楷體" w:eastAsia="標楷體" w:hAnsi="標楷體"/>
          <w:sz w:val="28"/>
          <w:szCs w:val="28"/>
        </w:rPr>
      </w:pPr>
    </w:p>
    <w:p w14:paraId="33C8204C" w14:textId="77777777" w:rsidR="005F0AC8" w:rsidRDefault="005F0AC8">
      <w:pPr>
        <w:snapToGrid w:val="0"/>
        <w:spacing w:line="360" w:lineRule="auto"/>
        <w:jc w:val="center"/>
        <w:rPr>
          <w:rFonts w:ascii="標楷體" w:eastAsia="標楷體" w:hAnsi="標楷體"/>
          <w:sz w:val="28"/>
          <w:szCs w:val="28"/>
        </w:rPr>
      </w:pPr>
    </w:p>
    <w:p w14:paraId="1F8BC8C5" w14:textId="77777777" w:rsidR="005F0AC8" w:rsidRDefault="005F0AC8">
      <w:pPr>
        <w:snapToGrid w:val="0"/>
        <w:spacing w:line="360" w:lineRule="auto"/>
        <w:jc w:val="center"/>
        <w:rPr>
          <w:rFonts w:ascii="標楷體" w:eastAsia="標楷體" w:hAnsi="標楷體"/>
          <w:sz w:val="28"/>
          <w:szCs w:val="28"/>
        </w:rPr>
      </w:pPr>
    </w:p>
    <w:p w14:paraId="50A1FA24" w14:textId="77777777" w:rsidR="005F0AC8" w:rsidRDefault="005F0AC8">
      <w:pPr>
        <w:snapToGrid w:val="0"/>
        <w:spacing w:line="360" w:lineRule="auto"/>
        <w:jc w:val="center"/>
        <w:rPr>
          <w:rFonts w:ascii="標楷體" w:eastAsia="標楷體" w:hAnsi="標楷體"/>
          <w:sz w:val="28"/>
          <w:szCs w:val="28"/>
        </w:rPr>
      </w:pPr>
    </w:p>
    <w:p w14:paraId="71062957" w14:textId="77777777" w:rsidR="005F0AC8" w:rsidRDefault="005F0AC8">
      <w:pPr>
        <w:snapToGrid w:val="0"/>
        <w:spacing w:line="360" w:lineRule="auto"/>
        <w:jc w:val="center"/>
        <w:rPr>
          <w:rFonts w:ascii="標楷體" w:eastAsia="標楷體" w:hAnsi="標楷體"/>
          <w:sz w:val="28"/>
          <w:szCs w:val="28"/>
        </w:rPr>
      </w:pPr>
    </w:p>
    <w:p w14:paraId="146CEEE3" w14:textId="77777777" w:rsidR="005F0AC8" w:rsidRDefault="005F0AC8">
      <w:pPr>
        <w:snapToGrid w:val="0"/>
        <w:spacing w:line="360" w:lineRule="auto"/>
        <w:jc w:val="center"/>
        <w:rPr>
          <w:rFonts w:ascii="標楷體" w:eastAsia="標楷體" w:hAnsi="標楷體"/>
          <w:sz w:val="28"/>
          <w:szCs w:val="28"/>
        </w:rPr>
      </w:pPr>
    </w:p>
    <w:p w14:paraId="32152CBE" w14:textId="77777777" w:rsidR="005F0AC8" w:rsidRDefault="005F0AC8">
      <w:pPr>
        <w:snapToGrid w:val="0"/>
        <w:spacing w:line="360" w:lineRule="auto"/>
        <w:jc w:val="center"/>
        <w:rPr>
          <w:rFonts w:ascii="標楷體" w:eastAsia="標楷體" w:hAnsi="標楷體"/>
          <w:sz w:val="28"/>
          <w:szCs w:val="28"/>
        </w:rPr>
      </w:pPr>
    </w:p>
    <w:p w14:paraId="71624A4A" w14:textId="77777777" w:rsidR="005F0AC8" w:rsidRDefault="005F0AC8">
      <w:pPr>
        <w:snapToGrid w:val="0"/>
        <w:spacing w:line="360" w:lineRule="auto"/>
        <w:jc w:val="center"/>
        <w:rPr>
          <w:rFonts w:ascii="標楷體" w:eastAsia="標楷體" w:hAnsi="標楷體"/>
          <w:sz w:val="28"/>
          <w:szCs w:val="28"/>
        </w:rPr>
      </w:pPr>
    </w:p>
    <w:p w14:paraId="62C8EDD8" w14:textId="77777777" w:rsidR="005F0AC8" w:rsidRDefault="005F0AC8">
      <w:pPr>
        <w:snapToGrid w:val="0"/>
        <w:spacing w:line="360" w:lineRule="auto"/>
        <w:jc w:val="center"/>
        <w:rPr>
          <w:rFonts w:ascii="標楷體" w:eastAsia="標楷體" w:hAnsi="標楷體"/>
          <w:sz w:val="28"/>
          <w:szCs w:val="28"/>
        </w:rPr>
      </w:pPr>
    </w:p>
    <w:p w14:paraId="51596623" w14:textId="77777777" w:rsidR="005F0AC8" w:rsidRDefault="005F0AC8">
      <w:pPr>
        <w:snapToGrid w:val="0"/>
        <w:spacing w:line="360" w:lineRule="auto"/>
        <w:jc w:val="center"/>
        <w:rPr>
          <w:rFonts w:ascii="標楷體" w:eastAsia="標楷體" w:hAnsi="標楷體"/>
          <w:sz w:val="28"/>
          <w:szCs w:val="28"/>
        </w:rPr>
      </w:pPr>
    </w:p>
    <w:p w14:paraId="6DB0316A" w14:textId="77777777" w:rsidR="005F0AC8" w:rsidRDefault="005F0AC8">
      <w:pPr>
        <w:snapToGrid w:val="0"/>
        <w:spacing w:line="360" w:lineRule="auto"/>
        <w:jc w:val="center"/>
        <w:rPr>
          <w:rFonts w:ascii="標楷體" w:eastAsia="標楷體" w:hAnsi="標楷體"/>
          <w:sz w:val="28"/>
          <w:szCs w:val="28"/>
        </w:rPr>
      </w:pPr>
    </w:p>
    <w:p w14:paraId="1B64B482" w14:textId="77777777" w:rsidR="005F0AC8" w:rsidRDefault="005F0AC8">
      <w:pPr>
        <w:snapToGrid w:val="0"/>
        <w:spacing w:line="360" w:lineRule="auto"/>
        <w:rPr>
          <w:rFonts w:ascii="標楷體" w:eastAsia="標楷體" w:hAnsi="標楷體"/>
          <w:sz w:val="28"/>
          <w:szCs w:val="28"/>
        </w:rPr>
      </w:pPr>
    </w:p>
    <w:p w14:paraId="016DA297" w14:textId="77777777" w:rsidR="005F0AC8" w:rsidRDefault="00924F38">
      <w:pPr>
        <w:snapToGrid w:val="0"/>
        <w:spacing w:line="360" w:lineRule="auto"/>
        <w:jc w:val="center"/>
      </w:pPr>
      <w:r>
        <w:rPr>
          <w:rFonts w:eastAsia="標楷體"/>
          <w:b/>
          <w:sz w:val="28"/>
          <w:szCs w:val="28"/>
        </w:rPr>
        <w:lastRenderedPageBreak/>
        <w:t>NATIONAL</w:t>
      </w:r>
      <w:r>
        <w:rPr>
          <w:rFonts w:eastAsia="標楷體"/>
          <w:b/>
          <w:sz w:val="32"/>
          <w:szCs w:val="28"/>
        </w:rPr>
        <w:t xml:space="preserve"> </w:t>
      </w:r>
      <w:r>
        <w:rPr>
          <w:rFonts w:eastAsia="標楷體"/>
          <w:b/>
          <w:sz w:val="28"/>
        </w:rPr>
        <w:t>YANG MING CHIAO TUNG</w:t>
      </w:r>
      <w:r>
        <w:rPr>
          <w:rFonts w:eastAsia="標楷體"/>
          <w:b/>
          <w:sz w:val="32"/>
          <w:szCs w:val="28"/>
        </w:rPr>
        <w:t xml:space="preserve"> </w:t>
      </w:r>
      <w:r>
        <w:rPr>
          <w:rFonts w:eastAsia="標楷體"/>
          <w:b/>
          <w:sz w:val="28"/>
          <w:szCs w:val="28"/>
        </w:rPr>
        <w:t>UNIVERSITY</w:t>
      </w:r>
    </w:p>
    <w:p w14:paraId="660339A5" w14:textId="77777777" w:rsidR="005F0AC8" w:rsidRDefault="00924F38">
      <w:pPr>
        <w:snapToGrid w:val="0"/>
        <w:spacing w:line="360" w:lineRule="auto"/>
        <w:jc w:val="center"/>
        <w:rPr>
          <w:rFonts w:eastAsia="標楷體"/>
          <w:b/>
          <w:sz w:val="28"/>
          <w:szCs w:val="28"/>
        </w:rPr>
      </w:pPr>
      <w:r>
        <w:rPr>
          <w:rFonts w:eastAsia="標楷體"/>
          <w:b/>
          <w:sz w:val="28"/>
          <w:szCs w:val="28"/>
        </w:rPr>
        <w:t xml:space="preserve"> INSTITUTE OF TECHNOLOGY LAW</w:t>
      </w:r>
    </w:p>
    <w:p w14:paraId="24C75107" w14:textId="77777777" w:rsidR="005F0AC8" w:rsidRDefault="00924F38">
      <w:pPr>
        <w:snapToGrid w:val="0"/>
        <w:spacing w:line="360" w:lineRule="auto"/>
        <w:ind w:left="240" w:hanging="240"/>
        <w:jc w:val="center"/>
        <w:rPr>
          <w:rFonts w:eastAsia="標楷體"/>
          <w:b/>
          <w:spacing w:val="120"/>
        </w:rPr>
      </w:pPr>
      <w:r>
        <w:rPr>
          <w:rFonts w:eastAsia="標楷體"/>
          <w:b/>
          <w:spacing w:val="120"/>
        </w:rPr>
        <w:t>【</w:t>
      </w:r>
      <w:r>
        <w:rPr>
          <w:rFonts w:eastAsia="標楷體"/>
          <w:b/>
          <w:spacing w:val="120"/>
        </w:rPr>
        <w:t>MASTER DEGREE EXAMINATION APPLICATION FORM</w:t>
      </w:r>
      <w:r>
        <w:rPr>
          <w:rFonts w:eastAsia="標楷體"/>
          <w:b/>
          <w:spacing w:val="120"/>
        </w:rPr>
        <w:t>】</w:t>
      </w:r>
    </w:p>
    <w:p w14:paraId="0D7C2F92" w14:textId="77777777" w:rsidR="005F0AC8" w:rsidRDefault="00924F38">
      <w:pPr>
        <w:snapToGrid w:val="0"/>
        <w:jc w:val="right"/>
      </w:pPr>
      <w:r>
        <w:rPr>
          <w:rFonts w:eastAsia="標楷體"/>
          <w:b/>
          <w:bCs/>
        </w:rPr>
        <w:br/>
      </w:r>
      <w:r>
        <w:rPr>
          <w:rFonts w:eastAsia="標楷體"/>
        </w:rPr>
        <w:t>Application Date</w:t>
      </w:r>
      <w:r>
        <w:rPr>
          <w:rFonts w:eastAsia="標楷體"/>
        </w:rPr>
        <w:t>：</w:t>
      </w:r>
      <w:r>
        <w:rPr>
          <w:rFonts w:eastAsia="標楷體"/>
          <w:u w:val="single"/>
        </w:rPr>
        <w:t xml:space="preserve">　　</w:t>
      </w:r>
      <w:r>
        <w:rPr>
          <w:rFonts w:eastAsia="標楷體"/>
        </w:rPr>
        <w:t>dd</w:t>
      </w:r>
      <w:r>
        <w:rPr>
          <w:rFonts w:eastAsia="標楷體"/>
          <w:u w:val="single"/>
        </w:rPr>
        <w:t xml:space="preserve">　　</w:t>
      </w:r>
      <w:r>
        <w:rPr>
          <w:rFonts w:eastAsia="標楷體"/>
        </w:rPr>
        <w:t>mm</w:t>
      </w:r>
      <w:r>
        <w:rPr>
          <w:rFonts w:eastAsia="標楷體"/>
          <w:u w:val="single"/>
        </w:rPr>
        <w:t xml:space="preserve">　　</w:t>
      </w:r>
      <w:proofErr w:type="spellStart"/>
      <w:r>
        <w:rPr>
          <w:rFonts w:eastAsia="標楷體"/>
        </w:rPr>
        <w:t>yy</w:t>
      </w:r>
      <w:proofErr w:type="spellEnd"/>
    </w:p>
    <w:p w14:paraId="7039A617" w14:textId="77777777" w:rsidR="005F0AC8" w:rsidRDefault="005F0AC8">
      <w:pPr>
        <w:snapToGrid w:val="0"/>
        <w:jc w:val="center"/>
        <w:rPr>
          <w:rFonts w:eastAsia="標楷體"/>
          <w:b/>
          <w:bCs/>
        </w:rPr>
      </w:pPr>
    </w:p>
    <w:p w14:paraId="6EA5A714" w14:textId="77777777" w:rsidR="005F0AC8" w:rsidRDefault="00924F38">
      <w:pPr>
        <w:snapToGrid w:val="0"/>
        <w:ind w:left="720" w:hanging="720"/>
        <w:rPr>
          <w:rFonts w:eastAsia="標楷體"/>
        </w:rPr>
      </w:pPr>
      <w:r>
        <w:rPr>
          <w:rFonts w:eastAsia="標楷體"/>
        </w:rPr>
        <w:t xml:space="preserve">Name: </w:t>
      </w:r>
      <w:r>
        <w:rPr>
          <w:rFonts w:eastAsia="標楷體"/>
        </w:rPr>
        <w:t xml:space="preserve">(Chinese)______________________ Student </w:t>
      </w:r>
      <w:proofErr w:type="gramStart"/>
      <w:r>
        <w:rPr>
          <w:rFonts w:eastAsia="標楷體"/>
        </w:rPr>
        <w:t>Number:_</w:t>
      </w:r>
      <w:proofErr w:type="gramEnd"/>
      <w:r>
        <w:rPr>
          <w:rFonts w:eastAsia="標楷體"/>
        </w:rPr>
        <w:t>___________________</w:t>
      </w:r>
    </w:p>
    <w:p w14:paraId="6407ABAA" w14:textId="77777777" w:rsidR="005F0AC8" w:rsidRDefault="00924F38">
      <w:pPr>
        <w:snapToGrid w:val="0"/>
        <w:ind w:left="720" w:hanging="720"/>
        <w:rPr>
          <w:rFonts w:eastAsia="標楷體"/>
        </w:rPr>
      </w:pPr>
      <w:r>
        <w:rPr>
          <w:rFonts w:eastAsia="標楷體"/>
        </w:rPr>
        <w:t>Thesis Title</w:t>
      </w:r>
      <w:r>
        <w:rPr>
          <w:rFonts w:eastAsia="標楷體"/>
        </w:rPr>
        <w:t>：</w:t>
      </w:r>
      <w:r>
        <w:rPr>
          <w:rFonts w:eastAsia="標楷體"/>
        </w:rPr>
        <w:t>(Chinese)_____________________________________________________</w:t>
      </w:r>
    </w:p>
    <w:p w14:paraId="15518D46" w14:textId="77777777" w:rsidR="005F0AC8" w:rsidRDefault="00924F38">
      <w:pPr>
        <w:snapToGrid w:val="0"/>
      </w:pPr>
      <w:r>
        <w:rPr>
          <w:rFonts w:eastAsia="標楷體"/>
          <w:color w:val="FFFFFF"/>
        </w:rPr>
        <w:t>論文題目：</w:t>
      </w:r>
      <w:r>
        <w:rPr>
          <w:rFonts w:eastAsia="標楷體"/>
          <w:color w:val="FFFFFF"/>
        </w:rPr>
        <w:t>(</w:t>
      </w:r>
      <w:r>
        <w:rPr>
          <w:rFonts w:eastAsia="標楷體"/>
          <w:color w:val="FFFFFF"/>
        </w:rPr>
        <w:t>中</w:t>
      </w:r>
      <w:r>
        <w:rPr>
          <w:rFonts w:eastAsia="標楷體"/>
          <w:color w:val="FFFFFF"/>
        </w:rPr>
        <w:t xml:space="preserve">     )</w:t>
      </w:r>
      <w:r>
        <w:rPr>
          <w:rFonts w:eastAsia="標楷體"/>
        </w:rPr>
        <w:t xml:space="preserve"> _____________________________________________________</w:t>
      </w:r>
    </w:p>
    <w:p w14:paraId="74A57B36" w14:textId="77777777" w:rsidR="005F0AC8" w:rsidRDefault="00924F38">
      <w:pPr>
        <w:snapToGrid w:val="0"/>
        <w:ind w:left="720" w:hanging="720"/>
      </w:pPr>
      <w:r>
        <w:rPr>
          <w:rFonts w:eastAsia="標楷體"/>
          <w:color w:val="FFFFFF"/>
        </w:rPr>
        <w:t>論文題目</w:t>
      </w:r>
      <w:r>
        <w:rPr>
          <w:rFonts w:eastAsia="標楷體"/>
          <w:color w:val="FFFFFF"/>
        </w:rPr>
        <w:t>z</w:t>
      </w:r>
      <w:r>
        <w:rPr>
          <w:rFonts w:eastAsia="標楷體"/>
          <w:color w:val="FFFFFF"/>
        </w:rPr>
        <w:t>：</w:t>
      </w:r>
      <w:r>
        <w:rPr>
          <w:rFonts w:eastAsia="標楷體"/>
        </w:rPr>
        <w:t>(English) ____________________________</w:t>
      </w:r>
      <w:r>
        <w:rPr>
          <w:rFonts w:eastAsia="標楷體"/>
        </w:rPr>
        <w:t>_________________________</w:t>
      </w:r>
    </w:p>
    <w:p w14:paraId="0B74BD15" w14:textId="77777777" w:rsidR="005F0AC8" w:rsidRDefault="00924F38">
      <w:pPr>
        <w:snapToGrid w:val="0"/>
        <w:ind w:left="720" w:hanging="720"/>
      </w:pPr>
      <w:r>
        <w:rPr>
          <w:rFonts w:eastAsia="標楷體"/>
          <w:color w:val="FFFFFF"/>
        </w:rPr>
        <w:t>論文題目：</w:t>
      </w:r>
      <w:r>
        <w:rPr>
          <w:rFonts w:eastAsia="標楷體"/>
          <w:color w:val="FFFFFF"/>
        </w:rPr>
        <w:t>(</w:t>
      </w:r>
      <w:r>
        <w:rPr>
          <w:rFonts w:eastAsia="標楷體"/>
          <w:color w:val="FFFFFF"/>
        </w:rPr>
        <w:t>中</w:t>
      </w:r>
      <w:r>
        <w:rPr>
          <w:rFonts w:eastAsia="標楷體"/>
          <w:color w:val="FFFFFF"/>
        </w:rPr>
        <w:t xml:space="preserve">)    </w:t>
      </w:r>
      <w:r>
        <w:rPr>
          <w:rFonts w:eastAsia="標楷體"/>
        </w:rPr>
        <w:t xml:space="preserve"> _____________________________________________________</w:t>
      </w:r>
    </w:p>
    <w:p w14:paraId="188688DA" w14:textId="77777777" w:rsidR="005F0AC8" w:rsidRDefault="00924F38">
      <w:pPr>
        <w:snapToGrid w:val="0"/>
        <w:ind w:left="840" w:hanging="840"/>
        <w:jc w:val="center"/>
        <w:rPr>
          <w:rFonts w:eastAsia="標楷體"/>
        </w:rPr>
      </w:pPr>
      <w:r>
        <w:rPr>
          <w:rFonts w:eastAsia="標楷體"/>
        </w:rPr>
        <w:t>Master Degree Examination Committee Members</w:t>
      </w:r>
    </w:p>
    <w:p w14:paraId="7C3CCBD6" w14:textId="77777777" w:rsidR="005F0AC8" w:rsidRDefault="00924F38">
      <w:pPr>
        <w:snapToGrid w:val="0"/>
        <w:ind w:left="840" w:hanging="840"/>
        <w:jc w:val="center"/>
        <w:rPr>
          <w:rFonts w:eastAsia="標楷體"/>
        </w:rPr>
      </w:pPr>
      <w:r>
        <w:rPr>
          <w:rFonts w:eastAsia="標楷體"/>
        </w:rPr>
        <w:t xml:space="preserve">(Three to Five members, of which one-third must be </w:t>
      </w:r>
      <w:proofErr w:type="gramStart"/>
      <w:r>
        <w:rPr>
          <w:rFonts w:eastAsia="標楷體"/>
        </w:rPr>
        <w:t>external )</w:t>
      </w:r>
      <w:proofErr w:type="gramEnd"/>
    </w:p>
    <w:p w14:paraId="4364DD3C" w14:textId="77777777" w:rsidR="005F0AC8" w:rsidRDefault="00924F38">
      <w:pPr>
        <w:snapToGrid w:val="0"/>
        <w:spacing w:before="240"/>
        <w:ind w:left="720" w:hanging="720"/>
        <w:rPr>
          <w:rFonts w:eastAsia="標楷體"/>
        </w:rPr>
      </w:pPr>
      <w:proofErr w:type="gramStart"/>
      <w:r>
        <w:rPr>
          <w:rFonts w:eastAsia="標楷體"/>
        </w:rPr>
        <w:t>Name:_</w:t>
      </w:r>
      <w:proofErr w:type="gramEnd"/>
      <w:r>
        <w:rPr>
          <w:rFonts w:eastAsia="標楷體"/>
        </w:rPr>
        <w:t xml:space="preserve">___________ Unit and Title:_____________ </w:t>
      </w:r>
      <w:r>
        <w:rPr>
          <w:rFonts w:eastAsia="標楷體"/>
        </w:rPr>
        <w:t>Telephone_____________</w:t>
      </w:r>
    </w:p>
    <w:p w14:paraId="0F881074" w14:textId="77777777" w:rsidR="005F0AC8" w:rsidRDefault="00924F38">
      <w:pPr>
        <w:snapToGrid w:val="0"/>
        <w:spacing w:before="240"/>
        <w:ind w:left="720" w:hanging="720"/>
        <w:rPr>
          <w:rFonts w:eastAsia="標楷體"/>
        </w:rPr>
      </w:pPr>
      <w:proofErr w:type="gramStart"/>
      <w:r>
        <w:rPr>
          <w:rFonts w:eastAsia="標楷體"/>
        </w:rPr>
        <w:t>Name:_</w:t>
      </w:r>
      <w:proofErr w:type="gramEnd"/>
      <w:r>
        <w:rPr>
          <w:rFonts w:eastAsia="標楷體"/>
        </w:rPr>
        <w:t>___________ Unit and Title:_____________ Telephone_____________</w:t>
      </w:r>
    </w:p>
    <w:p w14:paraId="71EBFAD1" w14:textId="77777777" w:rsidR="005F0AC8" w:rsidRDefault="00924F38">
      <w:pPr>
        <w:snapToGrid w:val="0"/>
        <w:spacing w:before="240"/>
        <w:ind w:left="720" w:hanging="720"/>
        <w:rPr>
          <w:rFonts w:eastAsia="標楷體"/>
        </w:rPr>
      </w:pPr>
      <w:proofErr w:type="gramStart"/>
      <w:r>
        <w:rPr>
          <w:rFonts w:eastAsia="標楷體"/>
        </w:rPr>
        <w:t>Name:_</w:t>
      </w:r>
      <w:proofErr w:type="gramEnd"/>
      <w:r>
        <w:rPr>
          <w:rFonts w:eastAsia="標楷體"/>
        </w:rPr>
        <w:t>___________ Unit and Title:_____________ Telephone_____________</w:t>
      </w:r>
    </w:p>
    <w:p w14:paraId="05022B7A" w14:textId="77777777" w:rsidR="005F0AC8" w:rsidRDefault="00924F38">
      <w:pPr>
        <w:snapToGrid w:val="0"/>
        <w:spacing w:before="240"/>
        <w:ind w:left="720" w:hanging="720"/>
        <w:rPr>
          <w:rFonts w:eastAsia="標楷體"/>
        </w:rPr>
      </w:pPr>
      <w:proofErr w:type="gramStart"/>
      <w:r>
        <w:rPr>
          <w:rFonts w:eastAsia="標楷體"/>
        </w:rPr>
        <w:t>Name:_</w:t>
      </w:r>
      <w:proofErr w:type="gramEnd"/>
      <w:r>
        <w:rPr>
          <w:rFonts w:eastAsia="標楷體"/>
        </w:rPr>
        <w:t>___________ Unit and Title:_____________ Telephone_____________</w:t>
      </w:r>
    </w:p>
    <w:p w14:paraId="3F4A8B10" w14:textId="77777777" w:rsidR="005F0AC8" w:rsidRDefault="00924F38">
      <w:pPr>
        <w:snapToGrid w:val="0"/>
        <w:spacing w:before="240"/>
        <w:rPr>
          <w:rFonts w:eastAsia="標楷體"/>
        </w:rPr>
      </w:pPr>
      <w:proofErr w:type="gramStart"/>
      <w:r>
        <w:rPr>
          <w:rFonts w:eastAsia="標楷體"/>
        </w:rPr>
        <w:t>Name:_</w:t>
      </w:r>
      <w:proofErr w:type="gramEnd"/>
      <w:r>
        <w:rPr>
          <w:rFonts w:eastAsia="標楷體"/>
        </w:rPr>
        <w:t xml:space="preserve">___________ Unit </w:t>
      </w:r>
      <w:r>
        <w:rPr>
          <w:rFonts w:eastAsia="標楷體"/>
        </w:rPr>
        <w:t>and Title:_____________ Telephone_____________</w:t>
      </w:r>
    </w:p>
    <w:p w14:paraId="29C5B0F1" w14:textId="77777777" w:rsidR="005F0AC8" w:rsidRDefault="00924F38">
      <w:pPr>
        <w:snapToGrid w:val="0"/>
        <w:spacing w:before="240"/>
        <w:ind w:left="720" w:hanging="720"/>
      </w:pPr>
      <w:r>
        <w:rPr>
          <w:rFonts w:ascii="標楷體" w:eastAsia="標楷體" w:hAnsi="標楷體"/>
          <w:sz w:val="28"/>
        </w:rPr>
        <w:t>口</w:t>
      </w:r>
      <w:r>
        <w:rPr>
          <w:rFonts w:eastAsia="標楷體"/>
        </w:rPr>
        <w:t>Examination Committee Convener: ___________________</w:t>
      </w:r>
    </w:p>
    <w:p w14:paraId="2021D602" w14:textId="77777777" w:rsidR="005F0AC8" w:rsidRDefault="005F0AC8">
      <w:pPr>
        <w:tabs>
          <w:tab w:val="left" w:pos="7920"/>
        </w:tabs>
        <w:snapToGrid w:val="0"/>
        <w:spacing w:line="240" w:lineRule="exact"/>
        <w:ind w:right="-207"/>
        <w:rPr>
          <w:rFonts w:ascii="標楷體" w:eastAsia="標楷體" w:hAnsi="標楷體"/>
          <w:sz w:val="28"/>
        </w:rPr>
      </w:pPr>
    </w:p>
    <w:p w14:paraId="4D1BD701" w14:textId="77777777" w:rsidR="005F0AC8" w:rsidRDefault="00924F38">
      <w:pPr>
        <w:tabs>
          <w:tab w:val="left" w:pos="7920"/>
        </w:tabs>
        <w:snapToGrid w:val="0"/>
        <w:spacing w:line="240" w:lineRule="exact"/>
        <w:ind w:right="-207"/>
      </w:pPr>
      <w:r>
        <w:rPr>
          <w:rFonts w:ascii="標楷體" w:eastAsia="標楷體" w:hAnsi="標楷體"/>
          <w:sz w:val="28"/>
        </w:rPr>
        <w:t>口</w:t>
      </w:r>
      <w:r>
        <w:rPr>
          <w:rFonts w:eastAsia="標楷體"/>
        </w:rPr>
        <w:t>Examination Time</w:t>
      </w:r>
      <w:r>
        <w:rPr>
          <w:rFonts w:eastAsia="標楷體"/>
        </w:rPr>
        <w:t>：</w:t>
      </w:r>
      <w:r>
        <w:rPr>
          <w:rFonts w:eastAsia="標楷體"/>
        </w:rPr>
        <w:t>ROC Year</w:t>
      </w:r>
      <w:r>
        <w:rPr>
          <w:rFonts w:eastAsia="標楷體"/>
          <w:u w:val="single"/>
        </w:rPr>
        <w:t xml:space="preserve">    </w:t>
      </w:r>
      <w:r>
        <w:rPr>
          <w:rFonts w:eastAsia="標楷體"/>
        </w:rPr>
        <w:t>Month</w:t>
      </w:r>
      <w:r>
        <w:rPr>
          <w:rFonts w:eastAsia="標楷體"/>
          <w:u w:val="single"/>
        </w:rPr>
        <w:t xml:space="preserve">    </w:t>
      </w:r>
      <w:r>
        <w:rPr>
          <w:rFonts w:eastAsia="標楷體"/>
        </w:rPr>
        <w:t>Day</w:t>
      </w:r>
      <w:r>
        <w:rPr>
          <w:rFonts w:eastAsia="標楷體"/>
          <w:u w:val="single"/>
        </w:rPr>
        <w:t xml:space="preserve">    </w:t>
      </w:r>
      <w:r>
        <w:rPr>
          <w:rFonts w:eastAsia="標楷體"/>
        </w:rPr>
        <w:t xml:space="preserve"> Time___</w:t>
      </w:r>
      <w:proofErr w:type="gramStart"/>
      <w:r>
        <w:rPr>
          <w:rFonts w:eastAsia="標楷體"/>
        </w:rPr>
        <w:t>_(</w:t>
      </w:r>
      <w:proofErr w:type="gramEnd"/>
      <w:r>
        <w:rPr>
          <w:rFonts w:eastAsia="標楷體"/>
        </w:rPr>
        <w:t>Day of the week ____</w:t>
      </w:r>
      <w:r>
        <w:rPr>
          <w:rFonts w:eastAsia="標楷體"/>
          <w:u w:val="single"/>
        </w:rPr>
        <w:t xml:space="preserve">    </w:t>
      </w:r>
      <w:r>
        <w:rPr>
          <w:rFonts w:eastAsia="標楷體"/>
        </w:rPr>
        <w:t xml:space="preserve"> )</w:t>
      </w:r>
    </w:p>
    <w:p w14:paraId="401417C2" w14:textId="77777777" w:rsidR="005F0AC8" w:rsidRDefault="005F0AC8">
      <w:pPr>
        <w:tabs>
          <w:tab w:val="left" w:pos="7920"/>
        </w:tabs>
        <w:snapToGrid w:val="0"/>
        <w:spacing w:line="240" w:lineRule="exact"/>
        <w:ind w:right="-207"/>
        <w:rPr>
          <w:rFonts w:eastAsia="標楷體"/>
        </w:rPr>
      </w:pPr>
    </w:p>
    <w:p w14:paraId="5DE03183" w14:textId="77777777" w:rsidR="005F0AC8" w:rsidRDefault="00924F38">
      <w:pPr>
        <w:tabs>
          <w:tab w:val="left" w:pos="7920"/>
        </w:tabs>
        <w:snapToGrid w:val="0"/>
        <w:spacing w:line="240" w:lineRule="exact"/>
        <w:ind w:right="-207"/>
      </w:pPr>
      <w:r>
        <w:rPr>
          <w:rFonts w:ascii="標楷體" w:eastAsia="標楷體" w:hAnsi="標楷體"/>
          <w:sz w:val="28"/>
        </w:rPr>
        <w:t>口</w:t>
      </w:r>
      <w:r>
        <w:rPr>
          <w:rFonts w:eastAsia="標楷體"/>
        </w:rPr>
        <w:t>Venue</w:t>
      </w:r>
      <w:r>
        <w:rPr>
          <w:rFonts w:eastAsia="標楷體"/>
        </w:rPr>
        <w:t>：</w:t>
      </w:r>
      <w:r>
        <w:rPr>
          <w:rFonts w:eastAsia="標楷體"/>
        </w:rPr>
        <w:t xml:space="preserve">National Yang Ming </w:t>
      </w:r>
      <w:proofErr w:type="spellStart"/>
      <w:r>
        <w:rPr>
          <w:rFonts w:eastAsia="標楷體"/>
        </w:rPr>
        <w:t>Chiao</w:t>
      </w:r>
      <w:proofErr w:type="spellEnd"/>
      <w:r>
        <w:rPr>
          <w:rFonts w:eastAsia="標楷體"/>
        </w:rPr>
        <w:t xml:space="preserve"> Tung </w:t>
      </w:r>
      <w:proofErr w:type="spellStart"/>
      <w:r>
        <w:rPr>
          <w:rFonts w:eastAsia="標楷體"/>
        </w:rPr>
        <w:t>University_______campus</w:t>
      </w:r>
      <w:proofErr w:type="spellEnd"/>
      <w:r>
        <w:rPr>
          <w:rFonts w:eastAsia="標楷體"/>
        </w:rPr>
        <w:t xml:space="preserve">, </w:t>
      </w:r>
      <w:r>
        <w:rPr>
          <w:rFonts w:eastAsia="標楷體"/>
        </w:rPr>
        <w:t>Room_______</w:t>
      </w:r>
    </w:p>
    <w:p w14:paraId="7CD845BA" w14:textId="77777777" w:rsidR="005F0AC8" w:rsidRDefault="005F0AC8">
      <w:pPr>
        <w:tabs>
          <w:tab w:val="left" w:pos="7920"/>
        </w:tabs>
        <w:snapToGrid w:val="0"/>
        <w:spacing w:line="240" w:lineRule="exact"/>
        <w:ind w:right="-207"/>
        <w:rPr>
          <w:rFonts w:ascii="標楷體" w:eastAsia="標楷體" w:hAnsi="標楷體"/>
          <w:sz w:val="28"/>
        </w:rPr>
      </w:pPr>
    </w:p>
    <w:p w14:paraId="0FF7FA4B" w14:textId="77777777" w:rsidR="005F0AC8" w:rsidRDefault="00924F38">
      <w:pPr>
        <w:numPr>
          <w:ilvl w:val="0"/>
          <w:numId w:val="1"/>
        </w:numPr>
        <w:tabs>
          <w:tab w:val="left" w:pos="7493"/>
        </w:tabs>
        <w:snapToGrid w:val="0"/>
        <w:ind w:right="-207"/>
        <w:rPr>
          <w:rFonts w:eastAsia="標楷體"/>
        </w:rPr>
      </w:pPr>
      <w:r>
        <w:rPr>
          <w:rFonts w:eastAsia="標楷體"/>
        </w:rPr>
        <w:t>Notes</w:t>
      </w:r>
      <w:r>
        <w:rPr>
          <w:rFonts w:eastAsia="標楷體"/>
        </w:rPr>
        <w:t>：</w:t>
      </w:r>
    </w:p>
    <w:p w14:paraId="3749BD54" w14:textId="77777777" w:rsidR="005F0AC8" w:rsidRDefault="00924F38">
      <w:pPr>
        <w:numPr>
          <w:ilvl w:val="0"/>
          <w:numId w:val="2"/>
        </w:numPr>
        <w:snapToGrid w:val="0"/>
        <w:spacing w:before="120"/>
        <w:rPr>
          <w:rFonts w:eastAsia="標楷體"/>
        </w:rPr>
      </w:pPr>
      <w:r>
        <w:rPr>
          <w:rFonts w:eastAsia="標楷體"/>
        </w:rPr>
        <w:t xml:space="preserve"> Fill in the application form and one month before the oral examination remit to the Department’s Office. (Major Professor cannot be the Convener)</w:t>
      </w:r>
    </w:p>
    <w:p w14:paraId="22F10E31" w14:textId="77777777" w:rsidR="005F0AC8" w:rsidRDefault="00924F38">
      <w:pPr>
        <w:numPr>
          <w:ilvl w:val="0"/>
          <w:numId w:val="2"/>
        </w:numPr>
        <w:snapToGrid w:val="0"/>
        <w:spacing w:before="120"/>
      </w:pPr>
      <w:r>
        <w:rPr>
          <w:rFonts w:eastAsia="標楷體"/>
        </w:rPr>
        <w:t xml:space="preserve"> The titles of the Examination Committee members, if not (1) Professor, Associate Profess</w:t>
      </w:r>
      <w:r>
        <w:rPr>
          <w:rFonts w:eastAsia="標楷體"/>
        </w:rPr>
        <w:t xml:space="preserve">or, Assistant Professor (former or present) (2) Academia </w:t>
      </w:r>
      <w:proofErr w:type="spellStart"/>
      <w:r>
        <w:rPr>
          <w:rFonts w:eastAsia="標楷體"/>
        </w:rPr>
        <w:t>Sinica</w:t>
      </w:r>
      <w:proofErr w:type="spellEnd"/>
      <w:r>
        <w:rPr>
          <w:rFonts w:eastAsia="標楷體"/>
        </w:rPr>
        <w:t xml:space="preserve"> academician or Academia </w:t>
      </w:r>
      <w:proofErr w:type="spellStart"/>
      <w:r>
        <w:rPr>
          <w:rFonts w:eastAsia="標楷體"/>
        </w:rPr>
        <w:t>Sinica</w:t>
      </w:r>
      <w:proofErr w:type="spellEnd"/>
      <w:r>
        <w:rPr>
          <w:rFonts w:eastAsia="標楷體"/>
        </w:rPr>
        <w:t xml:space="preserve"> Research Fellow, Assistant Research Fellow, please state their highest academic qualifications (like </w:t>
      </w:r>
      <w:proofErr w:type="spellStart"/>
      <w:proofErr w:type="gramStart"/>
      <w:r>
        <w:rPr>
          <w:rFonts w:eastAsia="標楷體"/>
        </w:rPr>
        <w:t>Ph.D</w:t>
      </w:r>
      <w:proofErr w:type="spellEnd"/>
      <w:proofErr w:type="gramEnd"/>
      <w:r>
        <w:rPr>
          <w:rFonts w:eastAsia="標楷體"/>
        </w:rPr>
        <w:t xml:space="preserve"> Institute of Computer Science, NTCU) and </w:t>
      </w:r>
      <w:r>
        <w:rPr>
          <w:rFonts w:eastAsia="標楷體"/>
          <w:b/>
          <w:u w:val="single"/>
        </w:rPr>
        <w:t>academic achie</w:t>
      </w:r>
      <w:r>
        <w:rPr>
          <w:rFonts w:eastAsia="標楷體"/>
          <w:b/>
          <w:u w:val="single"/>
        </w:rPr>
        <w:t>vements</w:t>
      </w:r>
    </w:p>
    <w:p w14:paraId="14BA3D01" w14:textId="77777777" w:rsidR="005F0AC8" w:rsidRDefault="005F0AC8">
      <w:pPr>
        <w:snapToGrid w:val="0"/>
        <w:spacing w:before="120"/>
        <w:rPr>
          <w:rFonts w:eastAsia="標楷體"/>
        </w:rPr>
      </w:pPr>
    </w:p>
    <w:p w14:paraId="47C3029D" w14:textId="77777777" w:rsidR="005F0AC8" w:rsidRDefault="00924F38">
      <w:pPr>
        <w:snapToGrid w:val="0"/>
        <w:spacing w:before="120"/>
        <w:rPr>
          <w:rFonts w:eastAsia="標楷體"/>
        </w:rPr>
      </w:pPr>
      <w:r>
        <w:rPr>
          <w:rFonts w:eastAsia="標楷體"/>
        </w:rPr>
        <w:t xml:space="preserve">Major </w:t>
      </w:r>
      <w:proofErr w:type="gramStart"/>
      <w:r>
        <w:rPr>
          <w:rFonts w:eastAsia="標楷體"/>
        </w:rPr>
        <w:t>Professor:_</w:t>
      </w:r>
      <w:proofErr w:type="gramEnd"/>
      <w:r>
        <w:rPr>
          <w:rFonts w:eastAsia="標楷體"/>
        </w:rPr>
        <w:t xml:space="preserve">_______________         Date: _____dd_____ mm_____ </w:t>
      </w:r>
      <w:proofErr w:type="spellStart"/>
      <w:r>
        <w:rPr>
          <w:rFonts w:eastAsia="標楷體"/>
        </w:rPr>
        <w:t>yy</w:t>
      </w:r>
      <w:proofErr w:type="spellEnd"/>
    </w:p>
    <w:p w14:paraId="1F48242B" w14:textId="77777777" w:rsidR="005F0AC8" w:rsidRDefault="00924F38">
      <w:pPr>
        <w:snapToGrid w:val="0"/>
        <w:spacing w:before="120"/>
        <w:ind w:left="1208" w:hanging="1208"/>
      </w:pPr>
      <w:r>
        <w:rPr>
          <w:rFonts w:eastAsia="標楷體"/>
        </w:rPr>
        <w:t xml:space="preserve">Head of </w:t>
      </w:r>
      <w:proofErr w:type="gramStart"/>
      <w:r>
        <w:rPr>
          <w:rFonts w:eastAsia="標楷體"/>
        </w:rPr>
        <w:t>Department:_</w:t>
      </w:r>
      <w:proofErr w:type="gramEnd"/>
      <w:r>
        <w:rPr>
          <w:rFonts w:eastAsia="標楷體"/>
        </w:rPr>
        <w:t>_______________      Date: _____dd_____ mm_____</w:t>
      </w:r>
      <w:proofErr w:type="spellStart"/>
      <w:r>
        <w:rPr>
          <w:rFonts w:eastAsia="標楷體"/>
        </w:rPr>
        <w:t>yy</w:t>
      </w:r>
      <w:proofErr w:type="spellEnd"/>
    </w:p>
    <w:p w14:paraId="2DA04503" w14:textId="77777777" w:rsidR="005F0AC8" w:rsidRDefault="00924F38">
      <w:pPr>
        <w:ind w:firstLine="360"/>
        <w:jc w:val="center"/>
        <w:rPr>
          <w:rFonts w:eastAsia="標楷體"/>
          <w:b/>
        </w:rPr>
      </w:pPr>
      <w:r>
        <w:rPr>
          <w:rFonts w:eastAsia="標楷體"/>
          <w:b/>
        </w:rPr>
        <w:t xml:space="preserve">  </w:t>
      </w:r>
    </w:p>
    <w:p w14:paraId="78845130" w14:textId="77777777" w:rsidR="005F0AC8" w:rsidRDefault="005F0AC8">
      <w:pPr>
        <w:ind w:firstLine="360"/>
        <w:jc w:val="center"/>
        <w:rPr>
          <w:rFonts w:eastAsia="標楷體"/>
          <w:b/>
        </w:rPr>
      </w:pPr>
    </w:p>
    <w:p w14:paraId="072B9B1F" w14:textId="77777777" w:rsidR="005F0AC8" w:rsidRDefault="005F0AC8">
      <w:pPr>
        <w:ind w:firstLine="360"/>
        <w:jc w:val="center"/>
        <w:rPr>
          <w:rFonts w:eastAsia="標楷體"/>
          <w:b/>
        </w:rPr>
      </w:pPr>
    </w:p>
    <w:p w14:paraId="2EEAB154" w14:textId="77777777" w:rsidR="005F0AC8" w:rsidRDefault="005F0AC8">
      <w:pPr>
        <w:ind w:firstLine="360"/>
        <w:jc w:val="center"/>
        <w:rPr>
          <w:rFonts w:eastAsia="標楷體"/>
          <w:b/>
        </w:rPr>
      </w:pPr>
    </w:p>
    <w:p w14:paraId="7CA1BEC6" w14:textId="77777777" w:rsidR="005F0AC8" w:rsidRDefault="00924F38">
      <w:pPr>
        <w:ind w:firstLine="360"/>
        <w:jc w:val="center"/>
        <w:rPr>
          <w:rFonts w:eastAsia="標楷體"/>
          <w:b/>
        </w:rPr>
      </w:pPr>
      <w:r>
        <w:rPr>
          <w:rFonts w:eastAsia="標楷體"/>
          <w:b/>
        </w:rPr>
        <w:t xml:space="preserve">NATIONAL YANG MING CHIAO TUNG UNIVERSITY INSTITUTE OF </w:t>
      </w:r>
      <w:r>
        <w:rPr>
          <w:rFonts w:eastAsia="標楷體"/>
          <w:b/>
        </w:rPr>
        <w:lastRenderedPageBreak/>
        <w:t xml:space="preserve">TECHNOLOGY LAW ACADEMIC YEAR_______LIST OF </w:t>
      </w:r>
      <w:r>
        <w:rPr>
          <w:rFonts w:eastAsia="標楷體"/>
          <w:b/>
        </w:rPr>
        <w:t xml:space="preserve">MASTER DEGREE EXAMINERS </w:t>
      </w:r>
    </w:p>
    <w:p w14:paraId="6420BB45" w14:textId="77777777" w:rsidR="005F0AC8" w:rsidRDefault="00924F38">
      <w:pPr>
        <w:ind w:right="560"/>
      </w:pPr>
      <w:r>
        <w:rPr>
          <w:rFonts w:ascii="標楷體" w:eastAsia="標楷體" w:hAnsi="標楷體"/>
          <w:sz w:val="28"/>
        </w:rPr>
        <w:t xml:space="preserve">                                                      </w:t>
      </w:r>
      <w:r>
        <w:rPr>
          <w:rFonts w:ascii="標楷體" w:eastAsia="標楷體" w:hAnsi="標楷體"/>
          <w:sz w:val="28"/>
        </w:rPr>
        <w:t>（</w:t>
      </w:r>
      <w:r>
        <w:rPr>
          <w:rFonts w:eastAsia="標楷體"/>
          <w:sz w:val="28"/>
        </w:rPr>
        <w:t>Annex I</w:t>
      </w:r>
      <w:r>
        <w:rPr>
          <w:rFonts w:ascii="標楷體" w:eastAsia="標楷體" w:hAnsi="標楷體"/>
          <w:sz w:val="28"/>
        </w:rPr>
        <w:t>）</w:t>
      </w:r>
    </w:p>
    <w:tbl>
      <w:tblPr>
        <w:tblW w:w="9694" w:type="dxa"/>
        <w:tblCellMar>
          <w:left w:w="10" w:type="dxa"/>
          <w:right w:w="10" w:type="dxa"/>
        </w:tblCellMar>
        <w:tblLook w:val="04A0" w:firstRow="1" w:lastRow="0" w:firstColumn="1" w:lastColumn="0" w:noHBand="0" w:noVBand="1"/>
      </w:tblPr>
      <w:tblGrid>
        <w:gridCol w:w="1104"/>
        <w:gridCol w:w="1067"/>
        <w:gridCol w:w="995"/>
        <w:gridCol w:w="2437"/>
        <w:gridCol w:w="901"/>
        <w:gridCol w:w="910"/>
        <w:gridCol w:w="1136"/>
        <w:gridCol w:w="1144"/>
      </w:tblGrid>
      <w:tr w:rsidR="005F0AC8" w14:paraId="700EAC10" w14:textId="77777777">
        <w:tblPrEx>
          <w:tblCellMar>
            <w:top w:w="0" w:type="dxa"/>
            <w:bottom w:w="0" w:type="dxa"/>
          </w:tblCellMar>
        </w:tblPrEx>
        <w:trPr>
          <w:cantSplit/>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D4452" w14:textId="77777777" w:rsidR="005F0AC8" w:rsidRDefault="00924F38">
            <w:pPr>
              <w:jc w:val="center"/>
              <w:rPr>
                <w:rFonts w:eastAsia="標楷體"/>
              </w:rPr>
            </w:pPr>
            <w:r>
              <w:rPr>
                <w:rFonts w:eastAsia="標楷體"/>
              </w:rPr>
              <w:t>Student</w:t>
            </w:r>
          </w:p>
          <w:p w14:paraId="35F2DA1A" w14:textId="77777777" w:rsidR="005F0AC8" w:rsidRDefault="00924F38">
            <w:pPr>
              <w:jc w:val="center"/>
              <w:rPr>
                <w:rFonts w:eastAsia="標楷體"/>
              </w:rPr>
            </w:pPr>
            <w:r>
              <w:rPr>
                <w:rFonts w:eastAsia="標楷體"/>
              </w:rPr>
              <w:t>Number</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5E8E5" w14:textId="77777777" w:rsidR="005F0AC8" w:rsidRDefault="00924F38">
            <w:pPr>
              <w:jc w:val="center"/>
              <w:rPr>
                <w:rFonts w:eastAsia="標楷體"/>
              </w:rPr>
            </w:pPr>
            <w:r>
              <w:rPr>
                <w:rFonts w:eastAsia="標楷體"/>
              </w:rPr>
              <w:t>Name of</w:t>
            </w:r>
          </w:p>
          <w:p w14:paraId="37E45DAD" w14:textId="77777777" w:rsidR="005F0AC8" w:rsidRDefault="00924F38">
            <w:pPr>
              <w:jc w:val="center"/>
            </w:pPr>
            <w:r>
              <w:rPr>
                <w:rFonts w:eastAsia="標楷體"/>
              </w:rPr>
              <w:t xml:space="preserve">Examinee </w:t>
            </w:r>
          </w:p>
        </w:tc>
        <w:tc>
          <w:tcPr>
            <w:tcW w:w="52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A906F" w14:textId="77777777" w:rsidR="005F0AC8" w:rsidRDefault="00924F38">
            <w:pPr>
              <w:jc w:val="center"/>
            </w:pPr>
            <w:r>
              <w:rPr>
                <w:rFonts w:eastAsia="標楷體"/>
              </w:rPr>
              <w:t>Degree Examination Committee Member</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3E352" w14:textId="77777777" w:rsidR="005F0AC8" w:rsidRDefault="00924F38">
            <w:pPr>
              <w:jc w:val="center"/>
            </w:pPr>
            <w:r>
              <w:rPr>
                <w:rFonts w:eastAsia="標楷體"/>
                <w:sz w:val="18"/>
                <w:szCs w:val="18"/>
              </w:rPr>
              <w:t>Recommended Convener’s Name</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470F7" w14:textId="77777777" w:rsidR="005F0AC8" w:rsidRDefault="00924F38">
            <w:pPr>
              <w:jc w:val="center"/>
              <w:rPr>
                <w:rFonts w:eastAsia="標楷體"/>
              </w:rPr>
            </w:pPr>
            <w:r>
              <w:rPr>
                <w:rFonts w:eastAsia="標楷體"/>
              </w:rPr>
              <w:t>Name of Major Professor</w:t>
            </w:r>
          </w:p>
        </w:tc>
      </w:tr>
      <w:tr w:rsidR="005F0AC8" w14:paraId="475E7321" w14:textId="77777777">
        <w:tblPrEx>
          <w:tblCellMar>
            <w:top w:w="0" w:type="dxa"/>
            <w:bottom w:w="0" w:type="dxa"/>
          </w:tblCellMar>
        </w:tblPrEx>
        <w:trPr>
          <w:cantSplit/>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BD739" w14:textId="77777777" w:rsidR="005F0AC8" w:rsidRDefault="005F0AC8">
            <w:pPr>
              <w:jc w:val="center"/>
              <w:rPr>
                <w:rFonts w:eastAsia="標楷體"/>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C97D2" w14:textId="77777777" w:rsidR="005F0AC8" w:rsidRDefault="005F0AC8">
            <w:pPr>
              <w:jc w:val="center"/>
              <w:rPr>
                <w:rFonts w:eastAsia="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945B5" w14:textId="77777777" w:rsidR="005F0AC8" w:rsidRDefault="00924F38">
            <w:pPr>
              <w:jc w:val="center"/>
            </w:pPr>
            <w:r>
              <w:rPr>
                <w:rFonts w:eastAsia="標楷體"/>
              </w:rPr>
              <w:t>Name</w:t>
            </w: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3F23E" w14:textId="77777777" w:rsidR="005F0AC8" w:rsidRDefault="00924F38">
            <w:pPr>
              <w:jc w:val="center"/>
            </w:pPr>
            <w:r>
              <w:rPr>
                <w:rFonts w:eastAsia="標楷體"/>
              </w:rPr>
              <w:t>Service Unit and Title</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104EC" w14:textId="77777777" w:rsidR="005F0AC8" w:rsidRDefault="00924F38">
            <w:pPr>
              <w:jc w:val="center"/>
              <w:rPr>
                <w:rFonts w:eastAsia="標楷體"/>
                <w:sz w:val="16"/>
                <w:szCs w:val="16"/>
              </w:rPr>
            </w:pPr>
            <w:r>
              <w:rPr>
                <w:rFonts w:eastAsia="標楷體"/>
                <w:sz w:val="16"/>
                <w:szCs w:val="16"/>
              </w:rPr>
              <w:t xml:space="preserve">Highest </w:t>
            </w:r>
            <w:r>
              <w:rPr>
                <w:rFonts w:eastAsia="標楷體"/>
                <w:sz w:val="16"/>
                <w:szCs w:val="16"/>
              </w:rPr>
              <w:t>Academic Qualification</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6A7C1" w14:textId="77777777" w:rsidR="005F0AC8" w:rsidRDefault="00924F38">
            <w:pPr>
              <w:jc w:val="center"/>
            </w:pPr>
            <w:r>
              <w:rPr>
                <w:rFonts w:eastAsia="標楷體"/>
              </w:rPr>
              <w:t>Remarks</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E5EAB" w14:textId="77777777" w:rsidR="005F0AC8" w:rsidRDefault="005F0AC8">
            <w:pPr>
              <w:jc w:val="center"/>
              <w:rPr>
                <w:rFonts w:ascii="標楷體" w:eastAsia="標楷體" w:hAnsi="標楷體"/>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B2B1DF" w14:textId="77777777" w:rsidR="005F0AC8" w:rsidRDefault="005F0AC8">
            <w:pPr>
              <w:jc w:val="center"/>
              <w:rPr>
                <w:rFonts w:eastAsia="標楷體"/>
              </w:rPr>
            </w:pPr>
          </w:p>
        </w:tc>
      </w:tr>
      <w:tr w:rsidR="005F0AC8" w14:paraId="6003EB18" w14:textId="77777777">
        <w:tblPrEx>
          <w:tblCellMar>
            <w:top w:w="0" w:type="dxa"/>
            <w:bottom w:w="0" w:type="dxa"/>
          </w:tblCellMar>
        </w:tblPrEx>
        <w:trPr>
          <w:cantSplit/>
          <w:trHeight w:val="726"/>
        </w:trPr>
        <w:tc>
          <w:tcPr>
            <w:tcW w:w="11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739EE5" w14:textId="77777777" w:rsidR="005F0AC8" w:rsidRDefault="005F0AC8">
            <w:pPr>
              <w:jc w:val="center"/>
              <w:rPr>
                <w:rFonts w:eastAsia="標楷體"/>
              </w:rPr>
            </w:pP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36BDE" w14:textId="77777777" w:rsidR="005F0AC8" w:rsidRDefault="005F0AC8">
            <w:pPr>
              <w:jc w:val="center"/>
              <w:rPr>
                <w:rFonts w:eastAsia="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6DF1B9" w14:textId="77777777" w:rsidR="005F0AC8" w:rsidRDefault="005F0AC8">
            <w:pPr>
              <w:jc w:val="center"/>
              <w:rPr>
                <w:rFonts w:eastAsia="標楷體"/>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F2A62" w14:textId="77777777" w:rsidR="005F0AC8" w:rsidRDefault="005F0AC8">
            <w:pPr>
              <w:jc w:val="center"/>
              <w:rPr>
                <w:rFonts w:eastAsia="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69EC2F" w14:textId="77777777" w:rsidR="005F0AC8" w:rsidRDefault="00924F38">
            <w:pPr>
              <w:jc w:val="center"/>
            </w:pPr>
            <w:proofErr w:type="spellStart"/>
            <w:proofErr w:type="gramStart"/>
            <w:r>
              <w:rPr>
                <w:rFonts w:eastAsia="標楷體"/>
              </w:rPr>
              <w:t>Ph.D</w:t>
            </w:r>
            <w:proofErr w:type="spellEnd"/>
            <w:proofErr w:type="gramEnd"/>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6A735" w14:textId="77777777" w:rsidR="005F0AC8" w:rsidRDefault="005F0AC8">
            <w:pPr>
              <w:jc w:val="center"/>
              <w:rPr>
                <w:rFonts w:eastAsia="標楷體"/>
              </w:rPr>
            </w:pP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977E5" w14:textId="77777777" w:rsidR="005F0AC8" w:rsidRDefault="00924F38">
            <w:pPr>
              <w:rPr>
                <w:rFonts w:ascii="標楷體" w:eastAsia="標楷體" w:hAnsi="標楷體"/>
              </w:rPr>
            </w:pPr>
            <w:r>
              <w:rPr>
                <w:rFonts w:ascii="標楷體" w:eastAsia="標楷體" w:hAnsi="標楷體"/>
              </w:rPr>
              <w:t xml:space="preserve">   </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9454A" w14:textId="77777777" w:rsidR="005F0AC8" w:rsidRDefault="005F0AC8">
            <w:pPr>
              <w:jc w:val="center"/>
              <w:rPr>
                <w:rFonts w:ascii="標楷體" w:eastAsia="標楷體" w:hAnsi="標楷體"/>
              </w:rPr>
            </w:pPr>
          </w:p>
        </w:tc>
      </w:tr>
      <w:tr w:rsidR="005F0AC8" w14:paraId="3193BC23" w14:textId="77777777">
        <w:tblPrEx>
          <w:tblCellMar>
            <w:top w:w="0" w:type="dxa"/>
            <w:bottom w:w="0" w:type="dxa"/>
          </w:tblCellMar>
        </w:tblPrEx>
        <w:trPr>
          <w:cantSplit/>
          <w:trHeight w:val="742"/>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ECEF0" w14:textId="77777777" w:rsidR="005F0AC8" w:rsidRDefault="005F0AC8">
            <w:pPr>
              <w:jc w:val="center"/>
              <w:rPr>
                <w:rFonts w:ascii="標楷體" w:eastAsia="標楷體" w:hAnsi="標楷體"/>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59125" w14:textId="77777777" w:rsidR="005F0AC8" w:rsidRDefault="005F0AC8">
            <w:pPr>
              <w:jc w:val="center"/>
              <w:rPr>
                <w:rFonts w:ascii="標楷體" w:eastAsia="標楷體" w:hAnsi="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E2EFB" w14:textId="77777777" w:rsidR="005F0AC8" w:rsidRDefault="005F0AC8">
            <w:pPr>
              <w:jc w:val="center"/>
              <w:rPr>
                <w:rFonts w:ascii="標楷體" w:eastAsia="標楷體" w:hAnsi="標楷體"/>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D1472" w14:textId="77777777" w:rsidR="005F0AC8" w:rsidRDefault="005F0AC8">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63B45" w14:textId="77777777" w:rsidR="005F0AC8" w:rsidRDefault="005F0AC8">
            <w:pPr>
              <w:jc w:val="center"/>
              <w:rPr>
                <w:rFonts w:ascii="標楷體" w:eastAsia="標楷體" w:hAnsi="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CA872" w14:textId="77777777" w:rsidR="005F0AC8" w:rsidRDefault="005F0AC8">
            <w:pPr>
              <w:jc w:val="center"/>
              <w:rPr>
                <w:rFonts w:ascii="標楷體" w:eastAsia="標楷體" w:hAnsi="標楷體"/>
              </w:rPr>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70A48" w14:textId="77777777" w:rsidR="005F0AC8" w:rsidRDefault="005F0AC8">
            <w:pPr>
              <w:jc w:val="center"/>
              <w:rPr>
                <w:rFonts w:ascii="標楷體" w:eastAsia="標楷體" w:hAnsi="標楷體"/>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026971" w14:textId="77777777" w:rsidR="005F0AC8" w:rsidRDefault="005F0AC8">
            <w:pPr>
              <w:jc w:val="center"/>
              <w:rPr>
                <w:rFonts w:ascii="標楷體" w:eastAsia="標楷體" w:hAnsi="標楷體"/>
              </w:rPr>
            </w:pPr>
          </w:p>
        </w:tc>
      </w:tr>
      <w:tr w:rsidR="005F0AC8" w14:paraId="2216E0BA" w14:textId="77777777">
        <w:tblPrEx>
          <w:tblCellMar>
            <w:top w:w="0" w:type="dxa"/>
            <w:bottom w:w="0" w:type="dxa"/>
          </w:tblCellMar>
        </w:tblPrEx>
        <w:trPr>
          <w:cantSplit/>
          <w:trHeight w:val="758"/>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56B61" w14:textId="77777777" w:rsidR="005F0AC8" w:rsidRDefault="005F0AC8">
            <w:pPr>
              <w:jc w:val="center"/>
              <w:rPr>
                <w:rFonts w:ascii="標楷體" w:eastAsia="標楷體" w:hAnsi="標楷體"/>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5187D" w14:textId="77777777" w:rsidR="005F0AC8" w:rsidRDefault="005F0AC8">
            <w:pPr>
              <w:jc w:val="center"/>
              <w:rPr>
                <w:rFonts w:ascii="標楷體" w:eastAsia="標楷體" w:hAnsi="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972B7" w14:textId="77777777" w:rsidR="005F0AC8" w:rsidRDefault="005F0AC8">
            <w:pPr>
              <w:jc w:val="center"/>
              <w:rPr>
                <w:rFonts w:ascii="標楷體" w:eastAsia="標楷體" w:hAnsi="標楷體"/>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2A142" w14:textId="77777777" w:rsidR="005F0AC8" w:rsidRDefault="005F0AC8">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14575" w14:textId="77777777" w:rsidR="005F0AC8" w:rsidRDefault="005F0AC8">
            <w:pPr>
              <w:jc w:val="center"/>
              <w:rPr>
                <w:rFonts w:ascii="標楷體" w:eastAsia="標楷體" w:hAnsi="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2633C" w14:textId="77777777" w:rsidR="005F0AC8" w:rsidRDefault="005F0AC8">
            <w:pPr>
              <w:jc w:val="center"/>
              <w:rPr>
                <w:rFonts w:ascii="標楷體" w:eastAsia="標楷體" w:hAnsi="標楷體"/>
              </w:rPr>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5C473" w14:textId="77777777" w:rsidR="005F0AC8" w:rsidRDefault="005F0AC8">
            <w:pPr>
              <w:jc w:val="center"/>
              <w:rPr>
                <w:rFonts w:ascii="標楷體" w:eastAsia="標楷體" w:hAnsi="標楷體"/>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E267A" w14:textId="77777777" w:rsidR="005F0AC8" w:rsidRDefault="005F0AC8">
            <w:pPr>
              <w:jc w:val="center"/>
              <w:rPr>
                <w:rFonts w:ascii="標楷體" w:eastAsia="標楷體" w:hAnsi="標楷體"/>
              </w:rPr>
            </w:pPr>
          </w:p>
        </w:tc>
      </w:tr>
      <w:tr w:rsidR="005F0AC8" w14:paraId="288E66D6" w14:textId="77777777">
        <w:tblPrEx>
          <w:tblCellMar>
            <w:top w:w="0" w:type="dxa"/>
            <w:bottom w:w="0" w:type="dxa"/>
          </w:tblCellMar>
        </w:tblPrEx>
        <w:trPr>
          <w:trHeight w:val="750"/>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B80135" w14:textId="77777777" w:rsidR="005F0AC8" w:rsidRDefault="005F0AC8">
            <w:pPr>
              <w:jc w:val="center"/>
              <w:rPr>
                <w:rFonts w:ascii="標楷體" w:eastAsia="標楷體" w:hAnsi="標楷體"/>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32C97" w14:textId="77777777" w:rsidR="005F0AC8" w:rsidRDefault="005F0AC8">
            <w:pPr>
              <w:jc w:val="center"/>
              <w:rPr>
                <w:rFonts w:ascii="標楷體" w:eastAsia="標楷體" w:hAnsi="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26AA2" w14:textId="77777777" w:rsidR="005F0AC8" w:rsidRDefault="005F0AC8">
            <w:pPr>
              <w:jc w:val="center"/>
              <w:rPr>
                <w:rFonts w:ascii="標楷體" w:eastAsia="標楷體" w:hAnsi="標楷體"/>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19128" w14:textId="77777777" w:rsidR="005F0AC8" w:rsidRDefault="005F0AC8">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A903D" w14:textId="77777777" w:rsidR="005F0AC8" w:rsidRDefault="005F0AC8">
            <w:pPr>
              <w:jc w:val="center"/>
              <w:rPr>
                <w:rFonts w:ascii="標楷體" w:eastAsia="標楷體" w:hAnsi="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C2C6F" w14:textId="77777777" w:rsidR="005F0AC8" w:rsidRDefault="005F0AC8">
            <w:pPr>
              <w:jc w:val="center"/>
              <w:rPr>
                <w:rFonts w:ascii="標楷體" w:eastAsia="標楷體" w:hAnsi="標楷體"/>
              </w:rPr>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1619B" w14:textId="77777777" w:rsidR="005F0AC8" w:rsidRDefault="005F0AC8">
            <w:pPr>
              <w:jc w:val="center"/>
              <w:rPr>
                <w:rFonts w:ascii="標楷體" w:eastAsia="標楷體" w:hAnsi="標楷體"/>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9A7BDC" w14:textId="77777777" w:rsidR="005F0AC8" w:rsidRDefault="005F0AC8">
            <w:pPr>
              <w:jc w:val="center"/>
              <w:rPr>
                <w:rFonts w:ascii="標楷體" w:eastAsia="標楷體" w:hAnsi="標楷體"/>
              </w:rPr>
            </w:pPr>
          </w:p>
        </w:tc>
      </w:tr>
      <w:tr w:rsidR="005F0AC8" w14:paraId="21CA5F8E" w14:textId="77777777">
        <w:tblPrEx>
          <w:tblCellMar>
            <w:top w:w="0" w:type="dxa"/>
            <w:bottom w:w="0" w:type="dxa"/>
          </w:tblCellMar>
        </w:tblPrEx>
        <w:trPr>
          <w:trHeight w:val="742"/>
        </w:trPr>
        <w:tc>
          <w:tcPr>
            <w:tcW w:w="1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BF741" w14:textId="77777777" w:rsidR="005F0AC8" w:rsidRDefault="005F0AC8">
            <w:pPr>
              <w:jc w:val="center"/>
              <w:rPr>
                <w:rFonts w:ascii="標楷體" w:eastAsia="標楷體" w:hAnsi="標楷體"/>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97ED0" w14:textId="77777777" w:rsidR="005F0AC8" w:rsidRDefault="005F0AC8">
            <w:pPr>
              <w:jc w:val="center"/>
              <w:rPr>
                <w:rFonts w:ascii="標楷體" w:eastAsia="標楷體" w:hAnsi="標楷體"/>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2B154" w14:textId="77777777" w:rsidR="005F0AC8" w:rsidRDefault="005F0AC8">
            <w:pPr>
              <w:jc w:val="center"/>
              <w:rPr>
                <w:rFonts w:ascii="標楷體" w:eastAsia="標楷體" w:hAnsi="標楷體"/>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9AD18" w14:textId="77777777" w:rsidR="005F0AC8" w:rsidRDefault="005F0AC8">
            <w:pPr>
              <w:jc w:val="center"/>
              <w:rPr>
                <w:rFonts w:ascii="標楷體" w:eastAsia="標楷體" w:hAnsi="標楷體"/>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259CC" w14:textId="77777777" w:rsidR="005F0AC8" w:rsidRDefault="005F0AC8">
            <w:pPr>
              <w:jc w:val="center"/>
              <w:rPr>
                <w:rFonts w:ascii="標楷體" w:eastAsia="標楷體" w:hAnsi="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BA60C" w14:textId="77777777" w:rsidR="005F0AC8" w:rsidRDefault="005F0AC8">
            <w:pPr>
              <w:jc w:val="center"/>
              <w:rPr>
                <w:rFonts w:ascii="標楷體" w:eastAsia="標楷體" w:hAnsi="標楷體"/>
              </w:rPr>
            </w:pP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4E0A60" w14:textId="77777777" w:rsidR="005F0AC8" w:rsidRDefault="005F0AC8">
            <w:pPr>
              <w:jc w:val="center"/>
              <w:rPr>
                <w:rFonts w:ascii="標楷體" w:eastAsia="標楷體" w:hAnsi="標楷體"/>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0F3EB" w14:textId="77777777" w:rsidR="005F0AC8" w:rsidRDefault="005F0AC8">
            <w:pPr>
              <w:jc w:val="center"/>
              <w:rPr>
                <w:rFonts w:ascii="標楷體" w:eastAsia="標楷體" w:hAnsi="標楷體"/>
              </w:rPr>
            </w:pPr>
          </w:p>
        </w:tc>
      </w:tr>
    </w:tbl>
    <w:p w14:paraId="6BC0949D" w14:textId="77777777" w:rsidR="005F0AC8" w:rsidRDefault="00924F38">
      <w:pPr>
        <w:rPr>
          <w:rFonts w:eastAsia="標楷體"/>
        </w:rPr>
      </w:pPr>
      <w:r>
        <w:rPr>
          <w:rFonts w:eastAsia="標楷體"/>
        </w:rPr>
        <w:t>The above degree examination committee convener’s qualifications have been reviewed by the Department and has recommended the President to issue an appointment letter.</w:t>
      </w:r>
    </w:p>
    <w:p w14:paraId="5612368E" w14:textId="77777777" w:rsidR="005F0AC8" w:rsidRDefault="00924F38">
      <w:pPr>
        <w:ind w:left="1010" w:hanging="1010"/>
      </w:pPr>
      <w:r>
        <w:rPr>
          <w:rFonts w:eastAsia="標楷體"/>
        </w:rPr>
        <w:t xml:space="preserve">Explanation 1. If the title is (1) Professor or Associate Professor (former or present) </w:t>
      </w:r>
      <w:proofErr w:type="gramStart"/>
      <w:r>
        <w:rPr>
          <w:rFonts w:eastAsia="標楷體"/>
        </w:rPr>
        <w:t>or  (</w:t>
      </w:r>
      <w:proofErr w:type="gramEnd"/>
      <w:r>
        <w:rPr>
          <w:rFonts w:eastAsia="標楷體"/>
        </w:rPr>
        <w:t xml:space="preserve">2) Academia </w:t>
      </w:r>
      <w:proofErr w:type="spellStart"/>
      <w:r>
        <w:rPr>
          <w:rFonts w:eastAsia="標楷體"/>
        </w:rPr>
        <w:t>Sinica</w:t>
      </w:r>
      <w:proofErr w:type="spellEnd"/>
      <w:r>
        <w:rPr>
          <w:rFonts w:eastAsia="標楷體"/>
        </w:rPr>
        <w:t xml:space="preserve"> academician or Academia </w:t>
      </w:r>
      <w:proofErr w:type="spellStart"/>
      <w:r>
        <w:rPr>
          <w:rFonts w:eastAsia="標楷體"/>
        </w:rPr>
        <w:t>Sinica</w:t>
      </w:r>
      <w:proofErr w:type="spellEnd"/>
      <w:r>
        <w:rPr>
          <w:rFonts w:eastAsia="標楷體"/>
        </w:rPr>
        <w:t xml:space="preserve"> researcher, associate professor (former or present), no need to write highest academic qualifications in the resp</w:t>
      </w:r>
      <w:r>
        <w:rPr>
          <w:rFonts w:eastAsia="標楷體"/>
        </w:rPr>
        <w:t>ective column.</w:t>
      </w:r>
    </w:p>
    <w:p w14:paraId="13C3D89B" w14:textId="77777777" w:rsidR="005F0AC8" w:rsidRDefault="00924F38">
      <w:pPr>
        <w:ind w:left="1010" w:hanging="1010"/>
        <w:rPr>
          <w:rFonts w:eastAsia="標楷體"/>
        </w:rPr>
      </w:pPr>
      <w:r>
        <w:rPr>
          <w:rFonts w:eastAsia="標楷體"/>
        </w:rPr>
        <w:t xml:space="preserve">　　</w:t>
      </w:r>
      <w:r>
        <w:rPr>
          <w:rFonts w:eastAsia="標楷體"/>
        </w:rPr>
        <w:t xml:space="preserve">      2. If the titles listed are not related to this note, please fill in the title bar and write out the highest qualification (in accordance with degree operational procedures article XI, third paragraph: a doctoral degree with academic</w:t>
      </w:r>
      <w:r>
        <w:rPr>
          <w:rFonts w:eastAsia="標楷體"/>
        </w:rPr>
        <w:t xml:space="preserve"> achievements) and in the Notes field the Description of academic achievement, attach paper if field is not enough to use.</w:t>
      </w:r>
    </w:p>
    <w:p w14:paraId="5B595ED1" w14:textId="77777777" w:rsidR="005F0AC8" w:rsidRDefault="00924F38">
      <w:pPr>
        <w:pStyle w:val="a3"/>
        <w:ind w:left="1010" w:hanging="1010"/>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 xml:space="preserve">     3. If the title is not in line with Explanations 1 and 2 or Explanation 2 doctoral qualifications but fits in operational proc</w:t>
      </w:r>
      <w:r>
        <w:rPr>
          <w:rFonts w:ascii="Times New Roman" w:eastAsia="標楷體" w:hAnsi="Times New Roman"/>
          <w:szCs w:val="24"/>
        </w:rPr>
        <w:t xml:space="preserve">edures Article XI four paragraph “rare or special discipline where academic or professional achievements have been sustained. Please write in the </w:t>
      </w:r>
      <w:proofErr w:type="gramStart"/>
      <w:r>
        <w:rPr>
          <w:rFonts w:ascii="Times New Roman" w:eastAsia="標楷體" w:hAnsi="Times New Roman"/>
          <w:szCs w:val="24"/>
        </w:rPr>
        <w:t>remarks</w:t>
      </w:r>
      <w:proofErr w:type="gramEnd"/>
      <w:r>
        <w:rPr>
          <w:rFonts w:ascii="Times New Roman" w:eastAsia="標楷體" w:hAnsi="Times New Roman"/>
          <w:szCs w:val="24"/>
        </w:rPr>
        <w:t xml:space="preserve"> column the academic achievement and if field is not enough, you may attach a paper.</w:t>
      </w:r>
    </w:p>
    <w:p w14:paraId="0E974DB9" w14:textId="77777777" w:rsidR="005F0AC8" w:rsidRDefault="00924F38">
      <w:pPr>
        <w:ind w:left="960" w:hanging="960"/>
        <w:rPr>
          <w:rFonts w:eastAsia="標楷體"/>
        </w:rPr>
      </w:pPr>
      <w:r>
        <w:rPr>
          <w:rFonts w:eastAsia="標楷體"/>
        </w:rPr>
        <w:t xml:space="preserve">　</w:t>
      </w:r>
      <w:r>
        <w:rPr>
          <w:rFonts w:eastAsia="標楷體"/>
        </w:rPr>
        <w:t xml:space="preserve">    </w:t>
      </w:r>
      <w:r>
        <w:rPr>
          <w:rFonts w:eastAsia="標楷體"/>
        </w:rPr>
        <w:t xml:space="preserve">　</w:t>
      </w:r>
      <w:r>
        <w:rPr>
          <w:rFonts w:eastAsia="標楷體"/>
        </w:rPr>
        <w:t xml:space="preserve"> 4. If you a</w:t>
      </w:r>
      <w:r>
        <w:rPr>
          <w:rFonts w:eastAsia="標楷體"/>
        </w:rPr>
        <w:t xml:space="preserve">re involved as Major Professor in the degree </w:t>
      </w:r>
      <w:proofErr w:type="gramStart"/>
      <w:r>
        <w:rPr>
          <w:rFonts w:eastAsia="標楷體"/>
        </w:rPr>
        <w:t>examination ,</w:t>
      </w:r>
      <w:proofErr w:type="gramEnd"/>
      <w:r>
        <w:rPr>
          <w:rFonts w:eastAsia="標楷體"/>
        </w:rPr>
        <w:t xml:space="preserve"> as one of the examiners, the column names in the degree examination committee must also be filled. According to Degree-granting Law enforcement rules, the Major Professor shall not act as convener </w:t>
      </w:r>
      <w:r>
        <w:rPr>
          <w:rFonts w:eastAsia="標楷體"/>
        </w:rPr>
        <w:t>and described accordingly to the Accounts Office. The major Professor can only apply for Thesis advisor fees and not for oral examination fees.</w:t>
      </w:r>
    </w:p>
    <w:p w14:paraId="5D8D64DB" w14:textId="77777777" w:rsidR="005F0AC8" w:rsidRDefault="00924F38">
      <w:pPr>
        <w:ind w:firstLine="240"/>
      </w:pPr>
      <w:r>
        <w:rPr>
          <w:rFonts w:eastAsia="標楷體"/>
        </w:rPr>
        <w:t>Head of Department</w:t>
      </w:r>
      <w:r>
        <w:rPr>
          <w:rFonts w:eastAsia="標楷體"/>
        </w:rPr>
        <w:t>：</w:t>
      </w:r>
      <w:r>
        <w:rPr>
          <w:rFonts w:eastAsia="標楷體"/>
          <w:u w:val="single"/>
        </w:rPr>
        <w:t xml:space="preserve">              </w:t>
      </w:r>
      <w:r>
        <w:rPr>
          <w:rFonts w:eastAsia="標楷體"/>
        </w:rPr>
        <w:t>Signature and Chop</w:t>
      </w:r>
    </w:p>
    <w:p w14:paraId="14631DAC" w14:textId="77777777" w:rsidR="005F0AC8" w:rsidRDefault="00924F38">
      <w:pPr>
        <w:rPr>
          <w:rFonts w:eastAsia="標楷體"/>
          <w:sz w:val="28"/>
        </w:rPr>
      </w:pPr>
      <w:r>
        <w:rPr>
          <w:rFonts w:eastAsia="標楷體"/>
          <w:sz w:val="28"/>
        </w:rPr>
        <w:t>NATIONAL YANG MING CHIAO TUNG UNIVERSITY INSTITUTE OF TECHNO</w:t>
      </w:r>
      <w:r>
        <w:rPr>
          <w:rFonts w:eastAsia="標楷體"/>
          <w:sz w:val="28"/>
        </w:rPr>
        <w:t>LOGY LAW</w:t>
      </w:r>
    </w:p>
    <w:p w14:paraId="3976097B" w14:textId="77777777" w:rsidR="005F0AC8" w:rsidRDefault="00924F38">
      <w:pPr>
        <w:ind w:firstLine="561"/>
      </w:pPr>
      <w:r>
        <w:rPr>
          <w:rFonts w:eastAsia="標楷體"/>
          <w:b/>
          <w:bCs/>
          <w:sz w:val="28"/>
          <w:szCs w:val="28"/>
        </w:rPr>
        <w:lastRenderedPageBreak/>
        <w:t>『</w:t>
      </w:r>
      <w:r>
        <w:rPr>
          <w:rFonts w:eastAsia="標楷體"/>
          <w:b/>
          <w:bCs/>
          <w:sz w:val="28"/>
          <w:szCs w:val="28"/>
        </w:rPr>
        <w:t>THESIS DEFENSE COMMITTEE EXTERNAL MEMBER REPLY</w:t>
      </w:r>
      <w:r>
        <w:rPr>
          <w:rFonts w:eastAsia="標楷體"/>
          <w:b/>
          <w:bCs/>
          <w:sz w:val="28"/>
          <w:szCs w:val="28"/>
        </w:rPr>
        <w:t>』</w:t>
      </w:r>
    </w:p>
    <w:p w14:paraId="00567DCB" w14:textId="77777777" w:rsidR="005F0AC8" w:rsidRDefault="00924F38">
      <w:pPr>
        <w:ind w:firstLine="480"/>
      </w:pPr>
      <w:r>
        <w:t>「</w:t>
      </w:r>
      <w:r>
        <w:t>The Thesis Advisor fees</w:t>
      </w:r>
      <w:r>
        <w:t>」</w:t>
      </w:r>
      <w:r>
        <w:t>and</w:t>
      </w:r>
      <w:r>
        <w:t>「</w:t>
      </w:r>
      <w:r>
        <w:t>The Thesis Defense Members fees and transportation fees</w:t>
      </w:r>
      <w:r>
        <w:t>」</w:t>
      </w:r>
      <w:r>
        <w:t xml:space="preserve">will be settled after the assessment, no need for bill. Please fill in the information and the fees will be sent </w:t>
      </w:r>
      <w:r>
        <w:t xml:space="preserve">within a month of the oral examination. The University will have the amount transferred to your account or have a cheque mailed to you. </w:t>
      </w:r>
    </w:p>
    <w:p w14:paraId="11247A83" w14:textId="77777777" w:rsidR="005F0AC8" w:rsidRDefault="00924F38">
      <w:pPr>
        <w:rPr>
          <w:b/>
          <w:bCs/>
        </w:rPr>
      </w:pPr>
      <w:r>
        <w:rPr>
          <w:b/>
          <w:bCs/>
        </w:rPr>
        <w:t>(To be filled by oral examinee)</w:t>
      </w:r>
    </w:p>
    <w:p w14:paraId="3F7CBC0C" w14:textId="77777777" w:rsidR="005F0AC8" w:rsidRDefault="00924F38">
      <w:r>
        <w:t>Name of student:</w:t>
      </w:r>
      <w:r>
        <w:rPr>
          <w:u w:val="single"/>
        </w:rPr>
        <w:t xml:space="preserve">                </w:t>
      </w:r>
    </w:p>
    <w:p w14:paraId="2F46F301" w14:textId="77777777" w:rsidR="005F0AC8" w:rsidRDefault="00924F38">
      <w:r>
        <w:t xml:space="preserve">Date of Thesis defense:   dd   mm (From     To   </w:t>
      </w:r>
      <w:proofErr w:type="gramStart"/>
      <w:r>
        <w:t xml:space="preserve">  )</w:t>
      </w:r>
      <w:proofErr w:type="gramEnd"/>
    </w:p>
    <w:p w14:paraId="4FE546D4" w14:textId="77777777" w:rsidR="005F0AC8" w:rsidRDefault="00924F38">
      <w:r>
        <w:t>V</w:t>
      </w:r>
      <w:r>
        <w:t>enue:</w:t>
      </w:r>
    </w:p>
    <w:p w14:paraId="29DB0836" w14:textId="77777777" w:rsidR="005F0AC8" w:rsidRDefault="00924F38">
      <w:r>
        <w:t>──────────────────────────────────</w:t>
      </w:r>
    </w:p>
    <w:p w14:paraId="52D6C73F" w14:textId="77777777" w:rsidR="005F0AC8" w:rsidRDefault="00924F38">
      <w:pPr>
        <w:rPr>
          <w:b/>
          <w:bCs/>
          <w:color w:val="FF0000"/>
        </w:rPr>
      </w:pPr>
      <w:r>
        <w:rPr>
          <w:b/>
          <w:bCs/>
          <w:color w:val="FF0000"/>
        </w:rPr>
        <w:t>Thesis Defense Committee Member to please fill in</w:t>
      </w:r>
    </w:p>
    <w:p w14:paraId="14A6AE9B" w14:textId="77777777" w:rsidR="005F0AC8" w:rsidRDefault="00924F38">
      <w:pPr>
        <w:outlineLvl w:val="0"/>
        <w:rPr>
          <w:b/>
          <w:bCs/>
        </w:rPr>
      </w:pPr>
      <w:r>
        <w:rPr>
          <w:b/>
          <w:bCs/>
        </w:rPr>
        <w:t>（</w:t>
      </w:r>
      <w:r>
        <w:rPr>
          <w:b/>
          <w:bCs/>
        </w:rPr>
        <w:t>1</w:t>
      </w:r>
      <w:r>
        <w:rPr>
          <w:b/>
          <w:bCs/>
        </w:rPr>
        <w:t>）</w:t>
      </w:r>
      <w:r>
        <w:rPr>
          <w:b/>
          <w:bCs/>
        </w:rPr>
        <w:t>Basic Information</w:t>
      </w:r>
    </w:p>
    <w:p w14:paraId="5985274E" w14:textId="77777777" w:rsidR="005F0AC8" w:rsidRDefault="00924F38">
      <w:r>
        <w:t>Name</w:t>
      </w:r>
      <w:r>
        <w:t>：</w:t>
      </w:r>
      <w:r>
        <w:rPr>
          <w:u w:val="single"/>
        </w:rPr>
        <w:t xml:space="preserve">                </w:t>
      </w:r>
    </w:p>
    <w:p w14:paraId="6441C19C" w14:textId="77777777" w:rsidR="005F0AC8" w:rsidRDefault="00924F38">
      <w:r>
        <w:t>ID Number</w:t>
      </w:r>
      <w:r>
        <w:t>：</w:t>
      </w:r>
      <w:r>
        <w:rPr>
          <w:u w:val="single"/>
        </w:rPr>
        <w:t xml:space="preserve">                </w:t>
      </w:r>
    </w:p>
    <w:p w14:paraId="49AD7B8D" w14:textId="77777777" w:rsidR="005F0AC8" w:rsidRDefault="00924F38">
      <w:r>
        <w:t>Permanent Address</w:t>
      </w:r>
      <w:r>
        <w:t>：</w:t>
      </w:r>
      <w:r>
        <w:rPr>
          <w:u w:val="single"/>
        </w:rPr>
        <w:t xml:space="preserve">                                                 </w:t>
      </w:r>
      <w:r>
        <w:rPr>
          <w:u w:val="single"/>
        </w:rPr>
        <w:br/>
      </w:r>
      <w:r>
        <w:t>Mailing Address</w:t>
      </w:r>
      <w:r>
        <w:rPr>
          <w:u w:val="single"/>
        </w:rPr>
        <w:t>：</w:t>
      </w:r>
      <w:r>
        <w:rPr>
          <w:u w:val="single"/>
        </w:rPr>
        <w:t xml:space="preserve">                                           </w:t>
      </w:r>
    </w:p>
    <w:p w14:paraId="1F69B00F" w14:textId="77777777" w:rsidR="005F0AC8" w:rsidRDefault="005F0AC8">
      <w:pPr>
        <w:rPr>
          <w:u w:val="single"/>
        </w:rPr>
      </w:pPr>
    </w:p>
    <w:p w14:paraId="3493EF24" w14:textId="77777777" w:rsidR="005F0AC8" w:rsidRDefault="00924F38">
      <w:pPr>
        <w:outlineLvl w:val="0"/>
        <w:rPr>
          <w:b/>
          <w:bCs/>
        </w:rPr>
      </w:pPr>
      <w:r>
        <w:rPr>
          <w:b/>
          <w:bCs/>
        </w:rPr>
        <w:t>（</w:t>
      </w:r>
      <w:r>
        <w:rPr>
          <w:b/>
          <w:bCs/>
        </w:rPr>
        <w:t>2</w:t>
      </w:r>
      <w:r>
        <w:rPr>
          <w:b/>
          <w:bCs/>
        </w:rPr>
        <w:t>）</w:t>
      </w:r>
      <w:r>
        <w:rPr>
          <w:b/>
          <w:bCs/>
        </w:rPr>
        <w:t>Choose a payment method</w:t>
      </w:r>
    </w:p>
    <w:p w14:paraId="2A49FAB1" w14:textId="77777777" w:rsidR="005F0AC8" w:rsidRDefault="00924F38">
      <w:r>
        <w:t>1.   Post Office Account Name: (Only post office account is accepted by University)</w:t>
      </w:r>
    </w:p>
    <w:p w14:paraId="73231E22" w14:textId="77777777" w:rsidR="005F0AC8" w:rsidRDefault="00924F38">
      <w:pPr>
        <w:ind w:firstLine="480"/>
      </w:pPr>
      <w:r>
        <w:t xml:space="preserve">Post Office Branch </w:t>
      </w:r>
      <w:proofErr w:type="gramStart"/>
      <w:r>
        <w:t>Number:_</w:t>
      </w:r>
      <w:proofErr w:type="gramEnd"/>
      <w:r>
        <w:t>_________________</w:t>
      </w:r>
    </w:p>
    <w:p w14:paraId="2547E348" w14:textId="77777777" w:rsidR="005F0AC8" w:rsidRDefault="00924F38">
      <w:pPr>
        <w:ind w:firstLine="480"/>
      </w:pPr>
      <w:r>
        <w:t>Post office Account Number:</w:t>
      </w:r>
      <w:r>
        <w:rPr>
          <w:u w:val="single"/>
        </w:rPr>
        <w:t xml:space="preserve">                </w:t>
      </w:r>
    </w:p>
    <w:p w14:paraId="51E70E68" w14:textId="77777777" w:rsidR="005F0AC8" w:rsidRDefault="00924F38">
      <w:r>
        <w:t>2.   If you</w:t>
      </w:r>
      <w:r>
        <w:t xml:space="preserve"> do not have a Post Office account, The University will mail you a cheque. </w:t>
      </w:r>
    </w:p>
    <w:p w14:paraId="28209009" w14:textId="77777777" w:rsidR="005F0AC8" w:rsidRDefault="00924F38">
      <w:pPr>
        <w:ind w:firstLine="480"/>
      </w:pPr>
      <w:r>
        <w:t>Please provide</w:t>
      </w:r>
    </w:p>
    <w:p w14:paraId="04428476" w14:textId="77777777" w:rsidR="005F0AC8" w:rsidRDefault="00924F38">
      <w:pPr>
        <w:ind w:firstLine="480"/>
      </w:pPr>
      <w:r>
        <w:t>Your address:</w:t>
      </w:r>
      <w:r>
        <w:rPr>
          <w:u w:val="single"/>
        </w:rPr>
        <w:t xml:space="preserve">                </w:t>
      </w:r>
      <w:r>
        <w:rPr>
          <w:u w:val="single"/>
        </w:rPr>
        <w:t xml:space="preserve">　　　　　　　　　　　　　　</w:t>
      </w:r>
    </w:p>
    <w:p w14:paraId="06E05885" w14:textId="77777777" w:rsidR="005F0AC8" w:rsidRDefault="005F0AC8">
      <w:pPr>
        <w:ind w:firstLine="480"/>
        <w:rPr>
          <w:u w:val="single"/>
        </w:rPr>
      </w:pPr>
    </w:p>
    <w:p w14:paraId="67B09BE3" w14:textId="77777777" w:rsidR="005F0AC8" w:rsidRDefault="00924F38">
      <w:pPr>
        <w:outlineLvl w:val="0"/>
        <w:rPr>
          <w:b/>
          <w:bCs/>
        </w:rPr>
      </w:pPr>
      <w:r>
        <w:rPr>
          <w:b/>
          <w:bCs/>
        </w:rPr>
        <w:t>（</w:t>
      </w:r>
      <w:r>
        <w:rPr>
          <w:b/>
          <w:bCs/>
        </w:rPr>
        <w:t>3</w:t>
      </w:r>
      <w:r>
        <w:rPr>
          <w:b/>
          <w:bCs/>
        </w:rPr>
        <w:t>）</w:t>
      </w:r>
      <w:r>
        <w:rPr>
          <w:b/>
          <w:bCs/>
        </w:rPr>
        <w:t>Free temporary parking ticket</w:t>
      </w:r>
    </w:p>
    <w:p w14:paraId="7D594ECB" w14:textId="77777777" w:rsidR="005F0AC8" w:rsidRDefault="00924F38">
      <w:r>
        <w:t xml:space="preserve">1.  </w:t>
      </w:r>
      <w:r>
        <w:t xml:space="preserve">口　</w:t>
      </w:r>
      <w:r>
        <w:t xml:space="preserve">NYCU Taipei campus, Please write your car number </w:t>
      </w:r>
      <w:r>
        <w:rPr>
          <w:u w:val="single"/>
        </w:rPr>
        <w:t xml:space="preserve">　　　　　　　</w:t>
      </w:r>
    </w:p>
    <w:p w14:paraId="6630C132" w14:textId="77777777" w:rsidR="005F0AC8" w:rsidRDefault="00924F38">
      <w:pPr>
        <w:ind w:left="480" w:hanging="480"/>
      </w:pPr>
      <w:r>
        <w:rPr>
          <w:rFonts w:ascii="新細明體" w:hAnsi="新細明體" w:cs="新細明體"/>
        </w:rPr>
        <w:t></w:t>
      </w:r>
      <w:r>
        <w:rPr>
          <w:rFonts w:ascii="新細明體" w:hAnsi="新細明體" w:cs="新細明體"/>
        </w:rPr>
        <w:t xml:space="preserve"> </w:t>
      </w:r>
      <w:proofErr w:type="gramStart"/>
      <w:r>
        <w:t>（</w:t>
      </w:r>
      <w:proofErr w:type="gramEnd"/>
      <w:r>
        <w:t>The parking pass will</w:t>
      </w:r>
      <w:r>
        <w:t xml:space="preserve"> be temporarily left at the</w:t>
      </w:r>
      <w:r>
        <w:t>「</w:t>
      </w:r>
      <w:r>
        <w:t>Parking Supervisor Booth</w:t>
      </w:r>
      <w:r>
        <w:t>」</w:t>
      </w:r>
      <w:r>
        <w:t>, please collect on day of oral examination.</w:t>
      </w:r>
      <w:r>
        <w:t>）</w:t>
      </w:r>
    </w:p>
    <w:p w14:paraId="77709A50" w14:textId="77777777" w:rsidR="005F0AC8" w:rsidRDefault="00924F38">
      <w:r>
        <w:t xml:space="preserve">2.  </w:t>
      </w:r>
      <w:r>
        <w:t xml:space="preserve">口　</w:t>
      </w:r>
      <w:r>
        <w:t>NYCU Hsinchu campus</w:t>
      </w:r>
    </w:p>
    <w:p w14:paraId="35DCF8A2" w14:textId="77777777" w:rsidR="005F0AC8" w:rsidRDefault="00924F38">
      <w:pPr>
        <w:ind w:left="480" w:hanging="480"/>
      </w:pPr>
      <w:r>
        <w:rPr>
          <w:rFonts w:ascii="新細明體" w:hAnsi="新細明體" w:cs="新細明體"/>
        </w:rPr>
        <w:t></w:t>
      </w:r>
      <w:r>
        <w:rPr>
          <w:rFonts w:ascii="新細明體" w:hAnsi="新細明體" w:cs="新細明體"/>
        </w:rPr>
        <w:t xml:space="preserve"> </w:t>
      </w:r>
      <w:proofErr w:type="gramStart"/>
      <w:r>
        <w:t>（</w:t>
      </w:r>
      <w:proofErr w:type="gramEnd"/>
      <w:r>
        <w:t>Parking pass for guests will be available on same day as oral examination. When leaving the University compound, please remit ba</w:t>
      </w:r>
      <w:r>
        <w:t>ck the parking tickets and pass to the Parking Supervisor Booth.</w:t>
      </w:r>
      <w:r>
        <w:t>）</w:t>
      </w:r>
    </w:p>
    <w:p w14:paraId="793B2535" w14:textId="77777777" w:rsidR="005F0AC8" w:rsidRDefault="00924F38">
      <w:pPr>
        <w:ind w:left="240" w:hanging="240"/>
      </w:pPr>
      <w:r>
        <w:t xml:space="preserve">3.  </w:t>
      </w:r>
      <w:r>
        <w:t xml:space="preserve">口　</w:t>
      </w:r>
      <w:r>
        <w:t>No need for temporary parking arrangement</w:t>
      </w:r>
    </w:p>
    <w:sectPr w:rsidR="005F0AC8">
      <w:pgSz w:w="11906" w:h="16838"/>
      <w:pgMar w:top="1134" w:right="1134" w:bottom="1134" w:left="1134" w:header="720" w:footer="720"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C836C" w14:textId="77777777" w:rsidR="00924F38" w:rsidRDefault="00924F38">
      <w:r>
        <w:separator/>
      </w:r>
    </w:p>
  </w:endnote>
  <w:endnote w:type="continuationSeparator" w:id="0">
    <w:p w14:paraId="1108747B" w14:textId="77777777" w:rsidR="00924F38" w:rsidRDefault="0092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華康中楷體">
    <w:altName w:val="Calibri"/>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4368D" w14:textId="77777777" w:rsidR="00924F38" w:rsidRDefault="00924F38">
      <w:r>
        <w:rPr>
          <w:color w:val="000000"/>
        </w:rPr>
        <w:separator/>
      </w:r>
    </w:p>
  </w:footnote>
  <w:footnote w:type="continuationSeparator" w:id="0">
    <w:p w14:paraId="15A51A32" w14:textId="77777777" w:rsidR="00924F38" w:rsidRDefault="0092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82AF4"/>
    <w:multiLevelType w:val="multilevel"/>
    <w:tmpl w:val="10665900"/>
    <w:lvl w:ilvl="0">
      <w:start w:val="1"/>
      <w:numFmt w:val="decimal"/>
      <w:lvlText w:val="%1."/>
      <w:lvlJc w:val="left"/>
      <w:pPr>
        <w:ind w:left="562" w:hanging="210"/>
      </w:pPr>
      <w:rPr>
        <w:rFonts w:ascii="Times New Roman" w:hAnsi="Times New Roman"/>
        <w:b w:val="0"/>
        <w:i w:val="0"/>
        <w:sz w:val="28"/>
        <w:u w:val="no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F913B1"/>
    <w:multiLevelType w:val="multilevel"/>
    <w:tmpl w:val="30BE5DFE"/>
    <w:lvl w:ilvl="0">
      <w:numFmt w:val="bullet"/>
      <w:lvlText w:val="＊"/>
      <w:lvlJc w:val="left"/>
      <w:pPr>
        <w:ind w:left="427" w:hanging="285"/>
      </w:pPr>
      <w:rPr>
        <w:rFonts w:ascii="華康中楷體" w:hAnsi="華康中楷體"/>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0AC8"/>
    <w:rsid w:val="003F3F49"/>
    <w:rsid w:val="005B493B"/>
    <w:rsid w:val="005F0AC8"/>
    <w:rsid w:val="00924F38"/>
    <w:rsid w:val="00BE3506"/>
    <w:rsid w:val="00D07D5F"/>
    <w:rsid w:val="00E003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5C11"/>
  <w15:docId w15:val="{338F4748-3F56-4472-B3B6-78945B0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00" w:hanging="900"/>
    </w:pPr>
    <w:rPr>
      <w:rFonts w:ascii="新細明體" w:hAnsi="新細明體"/>
      <w:szCs w:val="20"/>
    </w:rPr>
  </w:style>
  <w:style w:type="character" w:styleId="a4">
    <w:name w:val="Hyperlink"/>
    <w:rPr>
      <w:color w:val="0000FF"/>
      <w:u w:val="single"/>
    </w:rPr>
  </w:style>
  <w:style w:type="character" w:styleId="a5">
    <w:name w:val="FollowedHyperlink"/>
    <w:rPr>
      <w:color w:val="800080"/>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character" w:styleId="aa">
    <w:name w:val="Unresolved Mention"/>
    <w:basedOn w:val="a0"/>
    <w:uiPriority w:val="99"/>
    <w:semiHidden/>
    <w:unhideWhenUsed/>
    <w:rsid w:val="005B4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eiyu@nycu.edu.tw" TargetMode="External"/><Relationship Id="rId3" Type="http://schemas.openxmlformats.org/officeDocument/2006/relationships/settings" Target="settings.xml"/><Relationship Id="rId7" Type="http://schemas.openxmlformats.org/officeDocument/2006/relationships/hyperlink" Target="http://aadm.nctu.edu.tw/registra/form.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……………………………裝…………………………訂………………………………</dc:title>
  <dc:subject/>
  <dc:creator>user</dc:creator>
  <cp:lastModifiedBy>NCTU_LAW</cp:lastModifiedBy>
  <cp:revision>2</cp:revision>
  <cp:lastPrinted>2021-01-27T09:06:00Z</cp:lastPrinted>
  <dcterms:created xsi:type="dcterms:W3CDTF">2021-01-27T09:07:00Z</dcterms:created>
  <dcterms:modified xsi:type="dcterms:W3CDTF">2021-01-27T09:07:00Z</dcterms:modified>
</cp:coreProperties>
</file>